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21" w:rsidRDefault="00601521" w:rsidP="0060152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>Приложение № 1</w:t>
      </w:r>
    </w:p>
    <w:p w:rsidR="00601521" w:rsidRDefault="00601521" w:rsidP="0060152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 xml:space="preserve">к приказу министерства </w:t>
      </w:r>
    </w:p>
    <w:p w:rsidR="00601521" w:rsidRDefault="00601521" w:rsidP="0060152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>образования Рязанской области</w:t>
      </w:r>
    </w:p>
    <w:p w:rsidR="00601521" w:rsidRPr="00601521" w:rsidRDefault="00601521" w:rsidP="0060152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 xml:space="preserve">от </w:t>
      </w:r>
      <w:r w:rsidR="00F61995"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>6 сентября</w:t>
      </w:r>
      <w:r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 xml:space="preserve"> 2017 года № </w:t>
      </w:r>
      <w:r w:rsidR="00F61995"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>900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 xml:space="preserve"> </w:t>
      </w:r>
    </w:p>
    <w:p w:rsidR="000E3541" w:rsidRDefault="000E3541" w:rsidP="000E3541">
      <w:pPr>
        <w:spacing w:after="18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</w:pPr>
      <w:r w:rsidRPr="00601521"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>План-график проведения апробации</w:t>
      </w:r>
      <w:r w:rsidR="00D16F3F" w:rsidRPr="00601521"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  <w:t xml:space="preserve"> модели уровневой компетенции учителей</w:t>
      </w:r>
    </w:p>
    <w:p w:rsidR="004E78B0" w:rsidRPr="00601521" w:rsidRDefault="004E78B0" w:rsidP="000E3541">
      <w:pPr>
        <w:spacing w:after="18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111111"/>
          <w:spacing w:val="-2"/>
          <w:kern w:val="36"/>
          <w:sz w:val="28"/>
          <w:szCs w:val="28"/>
          <w:lang w:eastAsia="ru-RU"/>
        </w:rPr>
      </w:pPr>
    </w:p>
    <w:tbl>
      <w:tblPr>
        <w:tblStyle w:val="a7"/>
        <w:tblW w:w="15709" w:type="dxa"/>
        <w:tblInd w:w="-431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31"/>
        <w:gridCol w:w="2469"/>
        <w:gridCol w:w="2416"/>
        <w:gridCol w:w="6627"/>
      </w:tblGrid>
      <w:tr w:rsidR="000E3541" w:rsidRPr="00601521" w:rsidTr="008E5026">
        <w:tc>
          <w:tcPr>
            <w:tcW w:w="566" w:type="dxa"/>
            <w:hideMark/>
          </w:tcPr>
          <w:p w:rsidR="000E3541" w:rsidRPr="00601521" w:rsidRDefault="000E3541" w:rsidP="00601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31" w:type="dxa"/>
            <w:hideMark/>
          </w:tcPr>
          <w:p w:rsidR="000E3541" w:rsidRPr="00601521" w:rsidRDefault="000E3541" w:rsidP="00601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2469" w:type="dxa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416" w:type="dxa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Комментарий</w:t>
            </w:r>
          </w:p>
        </w:tc>
      </w:tr>
    </w:tbl>
    <w:p w:rsidR="008E5026" w:rsidRPr="008E5026" w:rsidRDefault="008E5026" w:rsidP="008E5026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7"/>
        <w:tblW w:w="157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31"/>
        <w:gridCol w:w="2469"/>
        <w:gridCol w:w="2416"/>
        <w:gridCol w:w="6627"/>
      </w:tblGrid>
      <w:tr w:rsidR="008E5026" w:rsidRPr="00601521" w:rsidTr="008E5026">
        <w:trPr>
          <w:tblHeader/>
        </w:trPr>
        <w:tc>
          <w:tcPr>
            <w:tcW w:w="566" w:type="dxa"/>
          </w:tcPr>
          <w:p w:rsidR="008E5026" w:rsidRPr="00601521" w:rsidRDefault="008E5026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1" w:type="dxa"/>
          </w:tcPr>
          <w:p w:rsidR="008E5026" w:rsidRPr="00601521" w:rsidRDefault="008E5026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9" w:type="dxa"/>
          </w:tcPr>
          <w:p w:rsidR="008E5026" w:rsidRPr="00601521" w:rsidRDefault="008E5026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6" w:type="dxa"/>
          </w:tcPr>
          <w:p w:rsidR="008E5026" w:rsidRPr="00601521" w:rsidRDefault="008E5026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7" w:type="dxa"/>
          </w:tcPr>
          <w:p w:rsidR="008E5026" w:rsidRPr="00601521" w:rsidRDefault="008E5026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3541" w:rsidRPr="00601521" w:rsidTr="00601521">
        <w:tc>
          <w:tcPr>
            <w:tcW w:w="566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631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опросного листа каждым учителем — участником апробации</w:t>
            </w:r>
          </w:p>
        </w:tc>
        <w:tc>
          <w:tcPr>
            <w:tcW w:w="2469" w:type="dxa"/>
            <w:hideMark/>
          </w:tcPr>
          <w:p w:rsid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7D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.09.2017</w:t>
            </w:r>
          </w:p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14.09.2017</w:t>
            </w:r>
          </w:p>
        </w:tc>
        <w:tc>
          <w:tcPr>
            <w:tcW w:w="2416" w:type="dxa"/>
            <w:hideMark/>
          </w:tcPr>
          <w:p w:rsidR="000E3541" w:rsidRPr="00601521" w:rsidRDefault="00D16F3F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проконтролировать, чтобы все учителя, принимающие участие в апробации, заполнили опросник.</w:t>
            </w:r>
          </w:p>
        </w:tc>
      </w:tr>
      <w:tr w:rsidR="000E3541" w:rsidRPr="00601521" w:rsidTr="00601521">
        <w:tc>
          <w:tcPr>
            <w:tcW w:w="566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631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выборки учителей русского языка и математики — участников видеотрансляции первых двух уроков</w:t>
            </w:r>
          </w:p>
        </w:tc>
        <w:tc>
          <w:tcPr>
            <w:tcW w:w="2469" w:type="dxa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12.09.2017</w:t>
            </w:r>
          </w:p>
        </w:tc>
        <w:tc>
          <w:tcPr>
            <w:tcW w:w="2416" w:type="dxa"/>
            <w:hideMark/>
          </w:tcPr>
          <w:p w:rsidR="000E3541" w:rsidRPr="00601521" w:rsidRDefault="00D16F3F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муниципальные органы управления образованием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отобрать 2 учителя в соответствии с графиком видеотрансляции уроков. Список учителей, проводящих </w:t>
            </w:r>
            <w:proofErr w:type="spellStart"/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пересылается федеральному координатору.</w:t>
            </w:r>
          </w:p>
        </w:tc>
      </w:tr>
      <w:tr w:rsidR="000E3541" w:rsidRPr="00601521" w:rsidTr="00601521">
        <w:tc>
          <w:tcPr>
            <w:tcW w:w="566" w:type="dxa"/>
            <w:vMerge w:val="restart"/>
            <w:hideMark/>
          </w:tcPr>
          <w:p w:rsidR="000E3541" w:rsidRPr="00601521" w:rsidRDefault="000E3541" w:rsidP="004E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1" w:type="dxa"/>
            <w:vMerge w:val="restart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Видеотрансляция уроков русского языка и математики (по 1 уроку)</w:t>
            </w:r>
          </w:p>
        </w:tc>
        <w:tc>
          <w:tcPr>
            <w:tcW w:w="2469" w:type="dxa"/>
            <w:vMerge w:val="restart"/>
            <w:hideMark/>
          </w:tcPr>
          <w:p w:rsidR="000E3541" w:rsidRPr="00601521" w:rsidRDefault="00D16F3F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541"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5.09.2017</w:t>
            </w:r>
          </w:p>
          <w:p w:rsidR="00D16F3F" w:rsidRPr="00601521" w:rsidRDefault="00D16F3F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9.45-10.15</w:t>
            </w:r>
          </w:p>
        </w:tc>
        <w:tc>
          <w:tcPr>
            <w:tcW w:w="2416" w:type="dxa"/>
            <w:vMerge w:val="restart"/>
            <w:hideMark/>
          </w:tcPr>
          <w:p w:rsidR="000E3541" w:rsidRPr="00601521" w:rsidRDefault="00D16F3F" w:rsidP="004E7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координатор, 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органы управления образованием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обеспечить видеотрансляцию уроков в соответствии с графиком видеотрансляции уроков.</w:t>
            </w:r>
          </w:p>
        </w:tc>
      </w:tr>
      <w:tr w:rsidR="000E3541" w:rsidRPr="00601521" w:rsidTr="00601521">
        <w:tc>
          <w:tcPr>
            <w:tcW w:w="566" w:type="dxa"/>
            <w:vMerge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vMerge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vMerge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требования к видеотрансляции урока:</w:t>
            </w:r>
          </w:p>
          <w:p w:rsidR="000E3541" w:rsidRPr="00601521" w:rsidRDefault="000E3541" w:rsidP="00601521">
            <w:pPr>
              <w:numPr>
                <w:ilvl w:val="0"/>
                <w:numId w:val="1"/>
              </w:numPr>
              <w:ind w:left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проводится учителем в классе учащихся составом не менее 15 человек (выбор класса по усмотрению учителя).</w:t>
            </w:r>
          </w:p>
          <w:p w:rsidR="000E3541" w:rsidRPr="00601521" w:rsidRDefault="000E3541" w:rsidP="00601521">
            <w:pPr>
              <w:numPr>
                <w:ilvl w:val="0"/>
                <w:numId w:val="1"/>
              </w:numPr>
              <w:ind w:left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каждого ученика в </w:t>
            </w:r>
            <w:proofErr w:type="spellStart"/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видеоуроке</w:t>
            </w:r>
            <w:proofErr w:type="spellEnd"/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обеспечивается согласием родителей (опекунов).</w:t>
            </w:r>
          </w:p>
          <w:p w:rsidR="000E3541" w:rsidRPr="00601521" w:rsidRDefault="000E3541" w:rsidP="00601521">
            <w:pPr>
              <w:numPr>
                <w:ilvl w:val="0"/>
                <w:numId w:val="1"/>
              </w:numPr>
              <w:ind w:left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Видеотрансляция должна обеспечивать возможность эксперту наблюдать и за работой учителя, и за работой учащихся.</w:t>
            </w:r>
          </w:p>
          <w:p w:rsidR="000E3541" w:rsidRPr="00601521" w:rsidRDefault="000E3541" w:rsidP="00601521">
            <w:pPr>
              <w:numPr>
                <w:ilvl w:val="0"/>
                <w:numId w:val="1"/>
              </w:numPr>
              <w:ind w:left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видеотрансляции не должен прерываться.</w:t>
            </w:r>
          </w:p>
        </w:tc>
      </w:tr>
      <w:tr w:rsidR="000E3541" w:rsidRPr="00601521" w:rsidTr="00601521">
        <w:tc>
          <w:tcPr>
            <w:tcW w:w="566" w:type="dxa"/>
            <w:vMerge w:val="restart"/>
            <w:hideMark/>
          </w:tcPr>
          <w:p w:rsidR="000E3541" w:rsidRPr="00601521" w:rsidRDefault="000E3541" w:rsidP="004E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1" w:type="dxa"/>
            <w:vMerge w:val="restart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профессиональных задач диагностической работы учителями — участниками апробации</w:t>
            </w:r>
          </w:p>
        </w:tc>
        <w:tc>
          <w:tcPr>
            <w:tcW w:w="2469" w:type="dxa"/>
            <w:vMerge w:val="restart"/>
            <w:hideMark/>
          </w:tcPr>
          <w:p w:rsid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14.09.2017</w:t>
            </w:r>
          </w:p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23.09.2017</w:t>
            </w:r>
          </w:p>
        </w:tc>
        <w:tc>
          <w:tcPr>
            <w:tcW w:w="2416" w:type="dxa"/>
            <w:vMerge w:val="restart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муниципальные органы управления образованием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проконтролировать, чтобы все учителя, принимающие участие в апробации, в установленные сроки выбрали для решения профессиональную задачу (по своему усмотрению), решили ее и решение разметили в информационной системе.</w:t>
            </w:r>
          </w:p>
        </w:tc>
      </w:tr>
      <w:tr w:rsidR="000E3541" w:rsidRPr="00601521" w:rsidTr="00601521">
        <w:tc>
          <w:tcPr>
            <w:tcW w:w="566" w:type="dxa"/>
            <w:vMerge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vMerge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vMerge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требования к представлению решения профессиональной задачи:</w:t>
            </w:r>
          </w:p>
          <w:p w:rsidR="000E3541" w:rsidRPr="00601521" w:rsidRDefault="000E3541" w:rsidP="00601521">
            <w:pPr>
              <w:numPr>
                <w:ilvl w:val="0"/>
                <w:numId w:val="2"/>
              </w:numPr>
              <w:ind w:left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профессиональной задачи представляется в виде текстового файла, объемом 2-4 стр. (14 кегль, интервал одинарный).</w:t>
            </w:r>
          </w:p>
          <w:p w:rsidR="000E3541" w:rsidRPr="00601521" w:rsidRDefault="000E3541" w:rsidP="00601521">
            <w:pPr>
              <w:numPr>
                <w:ilvl w:val="0"/>
                <w:numId w:val="2"/>
              </w:numPr>
              <w:ind w:left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 учителя решение может быть иллюстрировано методическими материалами, видеофрагментами, раскрывающими его личный опыт решения выбранной задачи.</w:t>
            </w:r>
          </w:p>
        </w:tc>
      </w:tr>
      <w:tr w:rsidR="000E3541" w:rsidRPr="00601521" w:rsidTr="00601521">
        <w:tc>
          <w:tcPr>
            <w:tcW w:w="566" w:type="dxa"/>
            <w:hideMark/>
          </w:tcPr>
          <w:p w:rsidR="000E3541" w:rsidRPr="00601521" w:rsidRDefault="000E3541" w:rsidP="004E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1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выборки учителей-участников апробации, которым необходимо сделать видеозапись урока или фрагмента урока (</w:t>
            </w:r>
            <w:r w:rsidR="00D16F3F"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 — по </w:t>
            </w:r>
            <w:r w:rsidR="00D16F3F"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каждого предмета)</w:t>
            </w:r>
          </w:p>
        </w:tc>
        <w:tc>
          <w:tcPr>
            <w:tcW w:w="2469" w:type="dxa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16.09.2017</w:t>
            </w:r>
          </w:p>
        </w:tc>
        <w:tc>
          <w:tcPr>
            <w:tcW w:w="2416" w:type="dxa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муниципальные органы управления образованием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отобрать учителей (9 учителей русского языка и 9 учителей математики от субъекта РФ), которым будет необходимо сделать видеозапись урока. Список учителей, представляющих видеозапись урока, пересылается федеральному координатору.</w:t>
            </w:r>
          </w:p>
        </w:tc>
      </w:tr>
      <w:tr w:rsidR="000E3541" w:rsidRPr="00601521" w:rsidTr="00601521">
        <w:tc>
          <w:tcPr>
            <w:tcW w:w="566" w:type="dxa"/>
            <w:vMerge w:val="restart"/>
            <w:hideMark/>
          </w:tcPr>
          <w:p w:rsidR="000E3541" w:rsidRPr="00601521" w:rsidRDefault="000E3541" w:rsidP="004E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1" w:type="dxa"/>
            <w:vMerge w:val="restart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диагностической работы учителями — участниками апробации (тестовой части и методических задач)</w:t>
            </w:r>
          </w:p>
        </w:tc>
        <w:tc>
          <w:tcPr>
            <w:tcW w:w="2469" w:type="dxa"/>
            <w:vMerge w:val="restart"/>
            <w:hideMark/>
          </w:tcPr>
          <w:p w:rsidR="00601521" w:rsidRDefault="0060152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E3541"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25.09.2017</w:t>
            </w:r>
          </w:p>
          <w:p w:rsidR="000E3541" w:rsidRPr="00601521" w:rsidRDefault="000E3541" w:rsidP="004E7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27.09.2017</w:t>
            </w:r>
            <w:r w:rsidR="00D16F3F"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6" w:type="dxa"/>
            <w:vMerge w:val="restart"/>
            <w:hideMark/>
          </w:tcPr>
          <w:p w:rsidR="000E3541" w:rsidRDefault="004E78B0" w:rsidP="004E7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координатор,</w:t>
            </w:r>
          </w:p>
          <w:p w:rsidR="004E78B0" w:rsidRPr="00601521" w:rsidRDefault="004E78B0" w:rsidP="004E7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органы управления образованием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проконтролировать, чтобы все учителя, принимающие участие в апробации, в этот день выполнили задания диагностической работы.</w:t>
            </w:r>
          </w:p>
        </w:tc>
      </w:tr>
      <w:tr w:rsidR="000E3541" w:rsidRPr="00601521" w:rsidTr="00601521">
        <w:tc>
          <w:tcPr>
            <w:tcW w:w="566" w:type="dxa"/>
            <w:vMerge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vMerge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vMerge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помещениях, где каждая группа учителей будет выполнять задания диагностической работы, необходимо обеспечить видеонаблюдение.</w:t>
            </w:r>
          </w:p>
        </w:tc>
      </w:tr>
      <w:tr w:rsidR="000E3541" w:rsidRPr="00601521" w:rsidTr="00601521">
        <w:tc>
          <w:tcPr>
            <w:tcW w:w="566" w:type="dxa"/>
            <w:hideMark/>
          </w:tcPr>
          <w:p w:rsidR="000E3541" w:rsidRPr="00601521" w:rsidRDefault="000E3541" w:rsidP="004E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1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экспертами решений задач диагностической работы, предложенными учителями — участниками 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апробации.</w:t>
            </w:r>
            <w:r w:rsidR="00D16F3F"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экспертами первых </w:t>
            </w:r>
            <w:r w:rsidR="00D16F3F"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видеозаписей уроков.</w:t>
            </w:r>
          </w:p>
        </w:tc>
        <w:tc>
          <w:tcPr>
            <w:tcW w:w="2469" w:type="dxa"/>
            <w:hideMark/>
          </w:tcPr>
          <w:p w:rsid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25.09.2017</w:t>
            </w:r>
          </w:p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29.09.2017</w:t>
            </w:r>
          </w:p>
        </w:tc>
        <w:tc>
          <w:tcPr>
            <w:tcW w:w="2416" w:type="dxa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проконтролировать, чтобы эксперты оценили решение заданий диагностической работы и вовремя отправили экспертные заключения федеральному координатору.</w:t>
            </w:r>
            <w:r w:rsidR="00D16F3F"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также 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проконтролировать, чтобы эксперты провели оценку видеозаписей уроков (которые были сделаны во время видеотрансляции) и вовремя отправили экспертные заключения федеральному координатору.</w:t>
            </w:r>
          </w:p>
        </w:tc>
      </w:tr>
      <w:tr w:rsidR="000E3541" w:rsidRPr="00601521" w:rsidTr="00601521">
        <w:tc>
          <w:tcPr>
            <w:tcW w:w="566" w:type="dxa"/>
            <w:vMerge w:val="restart"/>
            <w:hideMark/>
          </w:tcPr>
          <w:p w:rsidR="000E3541" w:rsidRPr="00601521" w:rsidRDefault="000E3541" w:rsidP="004E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1" w:type="dxa"/>
            <w:vMerge w:val="restart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видеозаписи урока или фрагмента урока отобранными учителями — участниками апробации</w:t>
            </w:r>
          </w:p>
        </w:tc>
        <w:tc>
          <w:tcPr>
            <w:tcW w:w="2469" w:type="dxa"/>
            <w:vMerge w:val="restart"/>
            <w:hideMark/>
          </w:tcPr>
          <w:p w:rsid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25.09.2017</w:t>
            </w:r>
          </w:p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29.09.2017</w:t>
            </w:r>
          </w:p>
        </w:tc>
        <w:tc>
          <w:tcPr>
            <w:tcW w:w="2416" w:type="dxa"/>
            <w:vMerge w:val="restart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муниципальные органы управления образованием</w:t>
            </w:r>
          </w:p>
        </w:tc>
        <w:tc>
          <w:tcPr>
            <w:tcW w:w="6627" w:type="dxa"/>
            <w:hideMark/>
          </w:tcPr>
          <w:p w:rsidR="000E3541" w:rsidRPr="00601521" w:rsidRDefault="000E3541" w:rsidP="008E5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проконтролировать, чтобы все учителя, отобранные в соответствии с матрицей, в установленные сроки создали видеозапись урока и разметили ее в информационной системе.</w:t>
            </w:r>
          </w:p>
        </w:tc>
      </w:tr>
      <w:tr w:rsidR="000E3541" w:rsidRPr="00601521" w:rsidTr="00601521">
        <w:tc>
          <w:tcPr>
            <w:tcW w:w="566" w:type="dxa"/>
            <w:vMerge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vMerge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vMerge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требования к видеозаписи урока или фрагмента урока:</w:t>
            </w:r>
          </w:p>
          <w:p w:rsidR="000E3541" w:rsidRPr="00601521" w:rsidRDefault="000E3541" w:rsidP="00601521">
            <w:pPr>
              <w:numPr>
                <w:ilvl w:val="0"/>
                <w:numId w:val="4"/>
              </w:numPr>
              <w:ind w:left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Видеозапись (25 – 30 минут) урока должна иллюстрировать предложенное учителем решение профессиональной задачи.</w:t>
            </w:r>
          </w:p>
          <w:p w:rsidR="000E3541" w:rsidRPr="00601521" w:rsidRDefault="000E3541" w:rsidP="00601521">
            <w:pPr>
              <w:numPr>
                <w:ilvl w:val="0"/>
                <w:numId w:val="4"/>
              </w:numPr>
              <w:ind w:left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Разрешение записанного видеоролика не должно быть ниже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SD 720×576.</w:t>
            </w:r>
          </w:p>
        </w:tc>
      </w:tr>
      <w:tr w:rsidR="000E3541" w:rsidRPr="00601521" w:rsidTr="00601521">
        <w:tc>
          <w:tcPr>
            <w:tcW w:w="566" w:type="dxa"/>
            <w:hideMark/>
          </w:tcPr>
          <w:p w:rsidR="000E3541" w:rsidRPr="00601521" w:rsidRDefault="000E3541" w:rsidP="004E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1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экспертами видеозаписей урока или фрагмента урока</w:t>
            </w:r>
          </w:p>
        </w:tc>
        <w:tc>
          <w:tcPr>
            <w:tcW w:w="2469" w:type="dxa"/>
            <w:hideMark/>
          </w:tcPr>
          <w:p w:rsid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02.10.2017</w:t>
            </w:r>
          </w:p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06.10.2017</w:t>
            </w:r>
          </w:p>
        </w:tc>
        <w:tc>
          <w:tcPr>
            <w:tcW w:w="2416" w:type="dxa"/>
            <w:hideMark/>
          </w:tcPr>
          <w:p w:rsidR="000E3541" w:rsidRPr="00601521" w:rsidRDefault="000E3541" w:rsidP="008E50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  <w:tc>
          <w:tcPr>
            <w:tcW w:w="6627" w:type="dxa"/>
            <w:hideMark/>
          </w:tcPr>
          <w:p w:rsidR="000E3541" w:rsidRPr="00601521" w:rsidRDefault="000E3541" w:rsidP="0060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проконтролировать, чтобы эксперты провели оценку видеозаписей уроков, и вовремя отправили экспертные заключения федеральному координатору.</w:t>
            </w:r>
          </w:p>
        </w:tc>
      </w:tr>
    </w:tbl>
    <w:p w:rsidR="00601521" w:rsidRPr="00601521" w:rsidRDefault="00601521" w:rsidP="00601521">
      <w:pPr>
        <w:ind w:left="-426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01521" w:rsidRPr="00601521" w:rsidSect="008E5026">
      <w:type w:val="continuous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3850"/>
    <w:multiLevelType w:val="multilevel"/>
    <w:tmpl w:val="42BA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352EA"/>
    <w:multiLevelType w:val="multilevel"/>
    <w:tmpl w:val="49B0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37AFE"/>
    <w:multiLevelType w:val="multilevel"/>
    <w:tmpl w:val="704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84D9D"/>
    <w:multiLevelType w:val="multilevel"/>
    <w:tmpl w:val="A70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1"/>
    <w:rsid w:val="000E3541"/>
    <w:rsid w:val="004E78B0"/>
    <w:rsid w:val="00601521"/>
    <w:rsid w:val="007D27FC"/>
    <w:rsid w:val="007D348C"/>
    <w:rsid w:val="008E5026"/>
    <w:rsid w:val="008E5837"/>
    <w:rsid w:val="00D16F3F"/>
    <w:rsid w:val="00DF78C1"/>
    <w:rsid w:val="00F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6E77-555E-4585-87B9-00115192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5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F3F"/>
    <w:rPr>
      <w:rFonts w:ascii="Segoe UI" w:hAnsi="Segoe UI" w:cs="Segoe UI"/>
      <w:sz w:val="18"/>
      <w:szCs w:val="18"/>
    </w:rPr>
  </w:style>
  <w:style w:type="table" w:styleId="a7">
    <w:name w:val="Grid Table Light"/>
    <w:basedOn w:val="a1"/>
    <w:uiPriority w:val="40"/>
    <w:rsid w:val="006015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AGARKOVA</cp:lastModifiedBy>
  <cp:revision>10</cp:revision>
  <cp:lastPrinted>2017-09-06T09:22:00Z</cp:lastPrinted>
  <dcterms:created xsi:type="dcterms:W3CDTF">2017-08-30T09:37:00Z</dcterms:created>
  <dcterms:modified xsi:type="dcterms:W3CDTF">2017-09-08T05:55:00Z</dcterms:modified>
</cp:coreProperties>
</file>