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7" w:rsidRPr="002D47F3" w:rsidRDefault="00ED4777" w:rsidP="00F94954">
      <w:pPr>
        <w:spacing w:line="240" w:lineRule="auto"/>
        <w:ind w:left="5046"/>
        <w:jc w:val="center"/>
        <w:rPr>
          <w:rFonts w:ascii="Times New Roman" w:hAnsi="Times New Roman"/>
          <w:szCs w:val="28"/>
        </w:rPr>
      </w:pPr>
      <w:r w:rsidRPr="002D47F3">
        <w:rPr>
          <w:rFonts w:ascii="Times New Roman" w:hAnsi="Times New Roman"/>
          <w:szCs w:val="28"/>
        </w:rPr>
        <w:t xml:space="preserve">УТВЕРЖДЕНА </w:t>
      </w:r>
    </w:p>
    <w:p w:rsidR="00ED4777" w:rsidRPr="002D47F3" w:rsidRDefault="00ED4777" w:rsidP="00F94954">
      <w:pPr>
        <w:spacing w:line="240" w:lineRule="auto"/>
        <w:ind w:left="5046"/>
        <w:jc w:val="center"/>
        <w:rPr>
          <w:rFonts w:ascii="Times New Roman" w:hAnsi="Times New Roman"/>
          <w:szCs w:val="28"/>
        </w:rPr>
      </w:pPr>
      <w:r w:rsidRPr="002D47F3">
        <w:rPr>
          <w:rFonts w:ascii="Times New Roman" w:hAnsi="Times New Roman"/>
          <w:szCs w:val="28"/>
        </w:rPr>
        <w:t>распоряжением Правительства</w:t>
      </w:r>
    </w:p>
    <w:p w:rsidR="00ED4777" w:rsidRPr="002D47F3" w:rsidRDefault="00ED4777" w:rsidP="00F94954">
      <w:pPr>
        <w:spacing w:line="240" w:lineRule="auto"/>
        <w:ind w:left="5046"/>
        <w:jc w:val="center"/>
        <w:rPr>
          <w:rFonts w:ascii="Times New Roman" w:hAnsi="Times New Roman"/>
          <w:szCs w:val="28"/>
        </w:rPr>
      </w:pPr>
      <w:r w:rsidRPr="002D47F3">
        <w:rPr>
          <w:rFonts w:ascii="Times New Roman" w:hAnsi="Times New Roman"/>
          <w:szCs w:val="28"/>
        </w:rPr>
        <w:t>Российской Федерации</w:t>
      </w:r>
    </w:p>
    <w:p w:rsidR="00ED4777" w:rsidRPr="002D47F3" w:rsidRDefault="00ED4777" w:rsidP="00F94954">
      <w:pPr>
        <w:spacing w:line="240" w:lineRule="auto"/>
        <w:ind w:left="5166"/>
        <w:rPr>
          <w:rFonts w:ascii="Times New Roman" w:hAnsi="Times New Roman"/>
          <w:sz w:val="26"/>
          <w:szCs w:val="26"/>
        </w:rPr>
      </w:pPr>
      <w:r w:rsidRPr="002D47F3">
        <w:rPr>
          <w:rFonts w:ascii="Times New Roman" w:hAnsi="Times New Roman"/>
          <w:szCs w:val="28"/>
        </w:rPr>
        <w:t xml:space="preserve">       от «___»_________</w:t>
      </w:r>
      <w:r>
        <w:rPr>
          <w:rFonts w:ascii="Times New Roman" w:hAnsi="Times New Roman"/>
          <w:szCs w:val="28"/>
        </w:rPr>
        <w:t>2018</w:t>
      </w:r>
      <w:r w:rsidRPr="002D47F3">
        <w:rPr>
          <w:rFonts w:ascii="Times New Roman" w:hAnsi="Times New Roman"/>
          <w:szCs w:val="28"/>
        </w:rPr>
        <w:t xml:space="preserve"> г. </w:t>
      </w:r>
    </w:p>
    <w:p w:rsidR="00ED4777" w:rsidRDefault="00ED4777" w:rsidP="00F9495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4777" w:rsidRDefault="00ED4777" w:rsidP="00F9495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4777" w:rsidRPr="002D47F3" w:rsidRDefault="00ED4777" w:rsidP="00F9495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4777" w:rsidRPr="002D47F3" w:rsidRDefault="00ED4777" w:rsidP="00F9495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D47F3">
        <w:rPr>
          <w:rFonts w:ascii="Times New Roman" w:hAnsi="Times New Roman"/>
          <w:b/>
          <w:szCs w:val="28"/>
        </w:rPr>
        <w:t xml:space="preserve">К О Н </w:t>
      </w:r>
      <w:proofErr w:type="gramStart"/>
      <w:r w:rsidRPr="002D47F3">
        <w:rPr>
          <w:rFonts w:ascii="Times New Roman" w:hAnsi="Times New Roman"/>
          <w:b/>
          <w:szCs w:val="28"/>
        </w:rPr>
        <w:t>Ц</w:t>
      </w:r>
      <w:proofErr w:type="gramEnd"/>
      <w:r w:rsidRPr="002D47F3">
        <w:rPr>
          <w:rFonts w:ascii="Times New Roman" w:hAnsi="Times New Roman"/>
          <w:b/>
          <w:szCs w:val="28"/>
        </w:rPr>
        <w:t xml:space="preserve"> Е П Ц И Я</w:t>
      </w:r>
    </w:p>
    <w:p w:rsidR="00ED4777" w:rsidRDefault="00ED4777" w:rsidP="00F9495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D47F3">
        <w:rPr>
          <w:rFonts w:ascii="Times New Roman" w:hAnsi="Times New Roman"/>
          <w:b/>
          <w:szCs w:val="28"/>
        </w:rPr>
        <w:t>преподавания предмет</w:t>
      </w:r>
      <w:r>
        <w:rPr>
          <w:rFonts w:ascii="Times New Roman" w:hAnsi="Times New Roman"/>
          <w:b/>
          <w:szCs w:val="28"/>
        </w:rPr>
        <w:t>а</w:t>
      </w:r>
      <w:r w:rsidRPr="002D47F3">
        <w:rPr>
          <w:rFonts w:ascii="Times New Roman" w:hAnsi="Times New Roman"/>
          <w:b/>
          <w:szCs w:val="28"/>
        </w:rPr>
        <w:t xml:space="preserve"> «Технология» в организациях, </w:t>
      </w:r>
      <w:r w:rsidRPr="002D47F3">
        <w:rPr>
          <w:rFonts w:ascii="Times New Roman" w:hAnsi="Times New Roman"/>
          <w:b/>
          <w:szCs w:val="28"/>
        </w:rPr>
        <w:br/>
        <w:t xml:space="preserve">реализующих основные общеобразовательные программы </w:t>
      </w:r>
    </w:p>
    <w:p w:rsidR="00ED4777" w:rsidRDefault="00ED4777" w:rsidP="00F94954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D4777" w:rsidRPr="002D47F3" w:rsidRDefault="00ED4777" w:rsidP="00F94954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D4777" w:rsidRPr="0047351C" w:rsidRDefault="00ED4777" w:rsidP="00F9495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47351C">
        <w:rPr>
          <w:rFonts w:ascii="Times New Roman" w:hAnsi="Times New Roman"/>
          <w:b/>
          <w:szCs w:val="28"/>
          <w:lang w:val="en-US"/>
        </w:rPr>
        <w:t>I</w:t>
      </w:r>
      <w:r w:rsidRPr="0047351C">
        <w:rPr>
          <w:rFonts w:ascii="Times New Roman" w:hAnsi="Times New Roman"/>
          <w:b/>
          <w:szCs w:val="28"/>
        </w:rPr>
        <w:t>. Общие положения</w:t>
      </w:r>
    </w:p>
    <w:p w:rsidR="00ED4777" w:rsidRDefault="00ED4777" w:rsidP="00F94954">
      <w:pPr>
        <w:spacing w:line="240" w:lineRule="auto"/>
        <w:ind w:firstLine="540"/>
      </w:pPr>
      <w:r>
        <w:t>Для</w:t>
      </w:r>
      <w:r w:rsidRPr="00AB3AAE">
        <w:t xml:space="preserve"> современно</w:t>
      </w:r>
      <w:r>
        <w:t>го</w:t>
      </w:r>
      <w:r w:rsidRPr="00AB3AAE">
        <w:t xml:space="preserve"> этап</w:t>
      </w:r>
      <w:r>
        <w:t>а</w:t>
      </w:r>
      <w:r w:rsidRPr="00AB3AAE">
        <w:t xml:space="preserve"> развития</w:t>
      </w:r>
      <w:r w:rsidR="00BB0B17">
        <w:t xml:space="preserve"> </w:t>
      </w:r>
      <w:r>
        <w:t xml:space="preserve">информационной среды и технико-технологической </w:t>
      </w:r>
      <w:r w:rsidRPr="00AB3AAE">
        <w:t>культуры общества</w:t>
      </w:r>
      <w:r w:rsidR="00547F35">
        <w:t>, всей</w:t>
      </w:r>
      <w:r w:rsidRPr="00AB3AAE">
        <w:t xml:space="preserve"> </w:t>
      </w:r>
      <w:r w:rsidR="00547F35">
        <w:t xml:space="preserve">техносферы </w:t>
      </w:r>
      <w:r w:rsidR="0082327C">
        <w:t xml:space="preserve">предмет </w:t>
      </w:r>
      <w:r>
        <w:t xml:space="preserve">«Технология» </w:t>
      </w:r>
      <w:r w:rsidRPr="00AB3AAE">
        <w:t>готовит подрастающее поколение</w:t>
      </w:r>
      <w:r>
        <w:t xml:space="preserve"> к тому</w:t>
      </w:r>
      <w:r w:rsidRPr="00AB3AAE">
        <w:t>, чтобы он</w:t>
      </w:r>
      <w:r>
        <w:t>о было</w:t>
      </w:r>
      <w:r w:rsidRPr="00AB3AAE">
        <w:t xml:space="preserve"> </w:t>
      </w:r>
      <w:r>
        <w:t xml:space="preserve">способно разбираться </w:t>
      </w:r>
      <w:r w:rsidR="00202B4B">
        <w:t xml:space="preserve">в </w:t>
      </w:r>
      <w:r>
        <w:t>многообразии проявлений</w:t>
      </w:r>
      <w:r w:rsidR="00BB0B17">
        <w:t xml:space="preserve"> окружающего мира</w:t>
      </w:r>
      <w:r>
        <w:t xml:space="preserve">,  предназначении и применении распространённых видов техники и технологий, </w:t>
      </w:r>
      <w:r w:rsidR="00547F35">
        <w:t xml:space="preserve">готово </w:t>
      </w:r>
      <w:r w:rsidR="00BB0B17">
        <w:t xml:space="preserve">рационально </w:t>
      </w:r>
      <w:r w:rsidRPr="00AB3AAE">
        <w:t>мыслить</w:t>
      </w:r>
      <w:r w:rsidR="00BB0B17">
        <w:t>,</w:t>
      </w:r>
      <w:r>
        <w:t xml:space="preserve"> действовать </w:t>
      </w:r>
      <w:r w:rsidRPr="00AB3AAE">
        <w:t>технологически</w:t>
      </w:r>
      <w:r>
        <w:t xml:space="preserve"> и организационно</w:t>
      </w:r>
      <w:r w:rsidR="00BB0B17" w:rsidRPr="00BB0B17">
        <w:t xml:space="preserve"> </w:t>
      </w:r>
      <w:r w:rsidR="00BB0B17">
        <w:t>грамотно</w:t>
      </w:r>
      <w:r w:rsidR="005232FB">
        <w:t xml:space="preserve"> и дисциплинированно</w:t>
      </w:r>
      <w:r w:rsidRPr="00AB3AAE">
        <w:t>.</w:t>
      </w:r>
      <w:r>
        <w:t xml:space="preserve"> </w:t>
      </w:r>
      <w:r w:rsidR="0082327C">
        <w:t xml:space="preserve">Предмет </w:t>
      </w:r>
      <w:r>
        <w:t>«Технология» обеспечивает формир</w:t>
      </w:r>
      <w:r w:rsidR="00547F35">
        <w:t xml:space="preserve">ование у </w:t>
      </w:r>
      <w:r w:rsidR="005232FB">
        <w:t xml:space="preserve">обучающихся </w:t>
      </w:r>
      <w:r w:rsidR="00547F35">
        <w:t xml:space="preserve">прагматичных </w:t>
      </w:r>
      <w:r>
        <w:t>профессиональны</w:t>
      </w:r>
      <w:r w:rsidR="00BB0B17">
        <w:t>х</w:t>
      </w:r>
      <w:r>
        <w:t xml:space="preserve"> ориентир</w:t>
      </w:r>
      <w:r w:rsidR="00BB0B17">
        <w:t xml:space="preserve">ов, </w:t>
      </w:r>
      <w:r w:rsidR="00547F35">
        <w:t>соответствующих социальным и производственно-экономическим реалиям, представлени</w:t>
      </w:r>
      <w:r w:rsidR="005232FB">
        <w:t xml:space="preserve">й о </w:t>
      </w:r>
      <w:r w:rsidR="00BB0B17">
        <w:t>пут</w:t>
      </w:r>
      <w:r w:rsidR="005232FB">
        <w:t>ях</w:t>
      </w:r>
      <w:r>
        <w:t xml:space="preserve"> получения </w:t>
      </w:r>
      <w:r w:rsidR="00EA2776">
        <w:t xml:space="preserve">социально и индустриально </w:t>
      </w:r>
      <w:r w:rsidR="00547F35">
        <w:t xml:space="preserve">направленного </w:t>
      </w:r>
      <w:r>
        <w:t xml:space="preserve">начального, среднего специального профессионального или высшего образования с учетом перспектив научно-технического развития общества, хозяйственно-экономических </w:t>
      </w:r>
      <w:r w:rsidR="00BB0B17">
        <w:t xml:space="preserve">реалий и </w:t>
      </w:r>
      <w:r>
        <w:t>потребностей страны</w:t>
      </w:r>
      <w:r w:rsidR="005232FB">
        <w:t xml:space="preserve">, </w:t>
      </w:r>
      <w:r>
        <w:t>новых перспективных тенденций на рынке труда.</w:t>
      </w:r>
    </w:p>
    <w:p w:rsidR="00ED4777" w:rsidRDefault="00012576" w:rsidP="00CA52C3">
      <w:pPr>
        <w:spacing w:line="240" w:lineRule="auto"/>
        <w:ind w:firstLine="900"/>
      </w:pPr>
      <w:r>
        <w:t>Качественное технологическое образование</w:t>
      </w:r>
      <w:r w:rsidR="00547F35">
        <w:t xml:space="preserve"> </w:t>
      </w:r>
      <w:r>
        <w:t>обеспечи</w:t>
      </w:r>
      <w:r w:rsidR="00547F35">
        <w:t>вае</w:t>
      </w:r>
      <w:r>
        <w:t xml:space="preserve">т формирование </w:t>
      </w:r>
      <w:r w:rsidR="005232FB">
        <w:t xml:space="preserve">у обучающихся </w:t>
      </w:r>
      <w:r>
        <w:t xml:space="preserve">познавательных интересов </w:t>
      </w:r>
      <w:r w:rsidR="00BB0B17">
        <w:t xml:space="preserve">к </w:t>
      </w:r>
      <w:r w:rsidR="00547F35">
        <w:t xml:space="preserve">разным видам </w:t>
      </w:r>
      <w:r w:rsidR="00BB0B17">
        <w:t>созидательной деятельности</w:t>
      </w:r>
      <w:r w:rsidR="00CA52C3">
        <w:t xml:space="preserve">.  Оно опирается </w:t>
      </w:r>
      <w:r w:rsidR="00547F35">
        <w:t>на естественнонаучны</w:t>
      </w:r>
      <w:r w:rsidR="00CA52C3">
        <w:t>е</w:t>
      </w:r>
      <w:r w:rsidR="00547F35">
        <w:t xml:space="preserve"> и</w:t>
      </w:r>
      <w:r w:rsidR="00924FE4">
        <w:t xml:space="preserve"> </w:t>
      </w:r>
      <w:proofErr w:type="spellStart"/>
      <w:r w:rsidR="00924FE4">
        <w:t>иумения</w:t>
      </w:r>
      <w:proofErr w:type="spellEnd"/>
      <w:r w:rsidR="00924FE4">
        <w:t>,</w:t>
      </w:r>
      <w:r w:rsidR="00547F35">
        <w:t xml:space="preserve"> обществоведчески</w:t>
      </w:r>
      <w:r w:rsidR="00CA52C3">
        <w:t>е</w:t>
      </w:r>
      <w:r w:rsidR="00547F35">
        <w:t xml:space="preserve"> знания, знания и умения по информатике, </w:t>
      </w:r>
      <w:r w:rsidR="00CA52C3">
        <w:t>че</w:t>
      </w:r>
      <w:r w:rsidR="005232FB">
        <w:t>рчению, прикладной математик</w:t>
      </w:r>
      <w:r w:rsidR="00202B4B">
        <w:t>,</w:t>
      </w:r>
      <w:r w:rsidR="005232FB">
        <w:t xml:space="preserve"> с</w:t>
      </w:r>
      <w:r w:rsidR="00CA52C3">
        <w:t xml:space="preserve">оздавая </w:t>
      </w:r>
      <w:proofErr w:type="spellStart"/>
      <w:r w:rsidR="00CA52C3">
        <w:t>метапредметную</w:t>
      </w:r>
      <w:proofErr w:type="spellEnd"/>
      <w:r w:rsidR="00CA52C3">
        <w:t xml:space="preserve"> среду общего образования.</w:t>
      </w:r>
      <w:r w:rsidR="00547F35">
        <w:t xml:space="preserve">  </w:t>
      </w:r>
    </w:p>
    <w:p w:rsidR="0047351C" w:rsidRDefault="0047351C" w:rsidP="00F94954">
      <w:pPr>
        <w:keepNext/>
        <w:spacing w:line="240" w:lineRule="auto"/>
        <w:rPr>
          <w:b/>
          <w:smallCaps/>
        </w:rPr>
      </w:pPr>
    </w:p>
    <w:p w:rsidR="0047351C" w:rsidRPr="0082327C" w:rsidRDefault="00A16CED" w:rsidP="00F94954">
      <w:pPr>
        <w:keepNext/>
        <w:spacing w:line="240" w:lineRule="auto"/>
        <w:jc w:val="center"/>
        <w:rPr>
          <w:b/>
        </w:rPr>
      </w:pPr>
      <w:r>
        <w:rPr>
          <w:b/>
          <w:lang w:val="en-US"/>
        </w:rPr>
        <w:t>II</w:t>
      </w:r>
      <w:r w:rsidRPr="00A16CED">
        <w:rPr>
          <w:b/>
        </w:rPr>
        <w:t xml:space="preserve">. </w:t>
      </w:r>
      <w:r w:rsidR="0047351C">
        <w:rPr>
          <w:b/>
        </w:rPr>
        <w:t>З</w:t>
      </w:r>
      <w:r w:rsidR="0047351C" w:rsidRPr="0047351C">
        <w:rPr>
          <w:b/>
        </w:rPr>
        <w:t xml:space="preserve">начение технологического образования для развития </w:t>
      </w:r>
      <w:r w:rsidR="0082327C">
        <w:rPr>
          <w:b/>
        </w:rPr>
        <w:t>обучающихся</w:t>
      </w:r>
    </w:p>
    <w:p w:rsidR="0047351C" w:rsidRDefault="0047351C" w:rsidP="00F94954">
      <w:pPr>
        <w:keepNext/>
        <w:spacing w:line="240" w:lineRule="auto"/>
        <w:ind w:firstLine="567"/>
      </w:pPr>
      <w:r>
        <w:t>Сочетая в себе нау</w:t>
      </w:r>
      <w:r w:rsidR="005232FB">
        <w:t>ку</w:t>
      </w:r>
      <w:r>
        <w:t xml:space="preserve"> и практику, </w:t>
      </w:r>
      <w:r w:rsidR="0082327C">
        <w:t>«Т</w:t>
      </w:r>
      <w:r>
        <w:t>ехнология</w:t>
      </w:r>
      <w:r w:rsidR="0082327C">
        <w:t>»</w:t>
      </w:r>
      <w:r>
        <w:t xml:space="preserve">, как ни один другой </w:t>
      </w:r>
      <w:r w:rsidR="0082327C">
        <w:t xml:space="preserve">учебный </w:t>
      </w:r>
      <w:r>
        <w:t>предмет, даёт широкие возможности для интеллектуального</w:t>
      </w:r>
      <w:r w:rsidR="005232FB">
        <w:t>,</w:t>
      </w:r>
      <w:r>
        <w:t xml:space="preserve"> психофизиологического </w:t>
      </w:r>
      <w:r w:rsidR="00251008">
        <w:t xml:space="preserve">и социального </w:t>
      </w:r>
      <w:r>
        <w:t>развития детей</w:t>
      </w:r>
      <w:r w:rsidR="00251008">
        <w:t>,</w:t>
      </w:r>
      <w:r>
        <w:t xml:space="preserve"> подростков и юношества. Занятия по технологии предполагают и познавательную деятельностную</w:t>
      </w:r>
      <w:r w:rsidR="0082327C">
        <w:t>,</w:t>
      </w:r>
      <w:r>
        <w:t xml:space="preserve"> </w:t>
      </w:r>
      <w:r w:rsidR="0082327C">
        <w:t xml:space="preserve">и творческую </w:t>
      </w:r>
      <w:r>
        <w:t xml:space="preserve">активность </w:t>
      </w:r>
      <w:proofErr w:type="gramStart"/>
      <w:r w:rsidR="0082327C">
        <w:t>обу</w:t>
      </w:r>
      <w:r>
        <w:t>ча</w:t>
      </w:r>
      <w:r w:rsidR="00924FE4">
        <w:t>ю</w:t>
      </w:r>
      <w:r>
        <w:t>щихся</w:t>
      </w:r>
      <w:proofErr w:type="gramEnd"/>
      <w:r>
        <w:t>.</w:t>
      </w:r>
    </w:p>
    <w:p w:rsidR="0047351C" w:rsidRPr="001B55FA" w:rsidRDefault="0047351C" w:rsidP="00F94954">
      <w:pPr>
        <w:spacing w:line="240" w:lineRule="auto"/>
        <w:ind w:firstLine="567"/>
        <w:rPr>
          <w:lang w:eastAsia="ru-RU"/>
        </w:rPr>
      </w:pPr>
      <w:r w:rsidRPr="001B55FA">
        <w:t xml:space="preserve">С позиций </w:t>
      </w:r>
      <w:r w:rsidRPr="001B55FA">
        <w:rPr>
          <w:b/>
        </w:rPr>
        <w:t>психофизиологического</w:t>
      </w:r>
      <w:r w:rsidRPr="001B55FA">
        <w:t xml:space="preserve"> </w:t>
      </w:r>
      <w:r w:rsidRPr="001B55FA">
        <w:rPr>
          <w:b/>
        </w:rPr>
        <w:t xml:space="preserve">развития детей  </w:t>
      </w:r>
      <w:r>
        <w:t xml:space="preserve">на этапе начального общего образования </w:t>
      </w:r>
      <w:r>
        <w:rPr>
          <w:i/>
        </w:rPr>
        <w:t>(1-4 классы)</w:t>
      </w:r>
      <w:r w:rsidRPr="001B55FA">
        <w:t xml:space="preserve"> только посредством технологического образования идет эффективное </w:t>
      </w:r>
      <w:r w:rsidR="00251008">
        <w:t xml:space="preserve">формирование у </w:t>
      </w:r>
      <w:r w:rsidR="00251008" w:rsidRPr="001B55FA">
        <w:t>младших школьников</w:t>
      </w:r>
      <w:r w:rsidR="00251008">
        <w:t xml:space="preserve"> скоординированных </w:t>
      </w:r>
      <w:r w:rsidRPr="001B55FA">
        <w:t>манипулятивных действий</w:t>
      </w:r>
      <w:r w:rsidR="00251008">
        <w:t xml:space="preserve">, развитие у них </w:t>
      </w:r>
      <w:r w:rsidR="00251008">
        <w:lastRenderedPageBreak/>
        <w:t xml:space="preserve">мелкой моторики рук. В когнитивном плане у </w:t>
      </w:r>
      <w:proofErr w:type="gramStart"/>
      <w:r w:rsidR="00251008">
        <w:t>обучающихся</w:t>
      </w:r>
      <w:proofErr w:type="gramEnd"/>
      <w:r w:rsidR="00251008">
        <w:t xml:space="preserve"> в этом возрасте </w:t>
      </w:r>
      <w:r w:rsidRPr="001B55FA">
        <w:t xml:space="preserve"> </w:t>
      </w:r>
      <w:r w:rsidR="00251008">
        <w:t xml:space="preserve">осуществляется </w:t>
      </w:r>
      <w:r w:rsidRPr="001B55FA">
        <w:t xml:space="preserve">переход от образного мышления к логическому. </w:t>
      </w:r>
      <w:r w:rsidRPr="001B55FA">
        <w:rPr>
          <w:lang w:eastAsia="ru-RU"/>
        </w:rPr>
        <w:t xml:space="preserve">В этом возрасте (по Ж. Пиаже) именно в практической деятельности по выполнению доступных технологий происходит </w:t>
      </w:r>
      <w:proofErr w:type="gramStart"/>
      <w:r w:rsidRPr="001B55FA">
        <w:rPr>
          <w:lang w:eastAsia="ru-RU"/>
        </w:rPr>
        <w:t>эффективная</w:t>
      </w:r>
      <w:proofErr w:type="gramEnd"/>
      <w:r w:rsidRPr="001B55FA">
        <w:rPr>
          <w:lang w:eastAsia="ru-RU"/>
        </w:rPr>
        <w:t xml:space="preserve"> </w:t>
      </w:r>
      <w:proofErr w:type="spellStart"/>
      <w:r w:rsidRPr="001B55FA">
        <w:rPr>
          <w:lang w:eastAsia="ru-RU"/>
        </w:rPr>
        <w:t>интериоризация</w:t>
      </w:r>
      <w:proofErr w:type="spellEnd"/>
      <w:r w:rsidRPr="001B55FA">
        <w:rPr>
          <w:lang w:eastAsia="ru-RU"/>
        </w:rPr>
        <w:t xml:space="preserve"> схем практических действий</w:t>
      </w:r>
      <w:r>
        <w:rPr>
          <w:lang w:eastAsia="ru-RU"/>
        </w:rPr>
        <w:t xml:space="preserve">. Здесь осуществляется </w:t>
      </w:r>
      <w:r w:rsidRPr="001B55FA">
        <w:rPr>
          <w:lang w:eastAsia="ru-RU"/>
        </w:rPr>
        <w:t xml:space="preserve">превращение </w:t>
      </w:r>
      <w:r w:rsidR="0082327C">
        <w:rPr>
          <w:lang w:eastAsia="ru-RU"/>
        </w:rPr>
        <w:t xml:space="preserve">этих действий </w:t>
      </w:r>
      <w:r w:rsidRPr="001B55FA">
        <w:rPr>
          <w:lang w:eastAsia="ru-RU"/>
        </w:rPr>
        <w:t>в мыслительные операции</w:t>
      </w:r>
      <w:r>
        <w:rPr>
          <w:lang w:eastAsia="ru-RU"/>
        </w:rPr>
        <w:t xml:space="preserve"> (по П.Я. Гальперину)</w:t>
      </w:r>
      <w:r w:rsidRPr="001B55FA">
        <w:rPr>
          <w:lang w:eastAsia="ru-RU"/>
        </w:rPr>
        <w:t xml:space="preserve">, которые позволяют ребенку </w:t>
      </w:r>
      <w:r>
        <w:rPr>
          <w:lang w:eastAsia="ru-RU"/>
        </w:rPr>
        <w:t xml:space="preserve">в умственном плане </w:t>
      </w:r>
      <w:r w:rsidRPr="001B55FA">
        <w:rPr>
          <w:lang w:eastAsia="ru-RU"/>
        </w:rPr>
        <w:t xml:space="preserve">сравнивать, оценивать, классифицировать, располагать в ряд, </w:t>
      </w:r>
      <w:r w:rsidR="00251008">
        <w:rPr>
          <w:lang w:eastAsia="ru-RU"/>
        </w:rPr>
        <w:t>со</w:t>
      </w:r>
      <w:r w:rsidRPr="001B55FA">
        <w:rPr>
          <w:lang w:eastAsia="ru-RU"/>
        </w:rPr>
        <w:t>измерять</w:t>
      </w:r>
      <w:r w:rsidR="0082327C">
        <w:rPr>
          <w:lang w:eastAsia="ru-RU"/>
        </w:rPr>
        <w:t xml:space="preserve"> и сопоставлять</w:t>
      </w:r>
      <w:r>
        <w:rPr>
          <w:lang w:eastAsia="ru-RU"/>
        </w:rPr>
        <w:t xml:space="preserve"> объекты и явления, с которыми оперируют дети</w:t>
      </w:r>
      <w:r w:rsidRPr="001B55FA">
        <w:rPr>
          <w:lang w:eastAsia="ru-RU"/>
        </w:rPr>
        <w:t>. Это обеспечивает переход ребенка от предметно-образного</w:t>
      </w:r>
      <w:r w:rsidRPr="007B1CBB">
        <w:rPr>
          <w:lang w:eastAsia="ru-RU"/>
        </w:rPr>
        <w:t xml:space="preserve"> </w:t>
      </w:r>
      <w:r w:rsidRPr="001B55FA">
        <w:rPr>
          <w:lang w:eastAsia="ru-RU"/>
        </w:rPr>
        <w:t>мышлени</w:t>
      </w:r>
      <w:r>
        <w:rPr>
          <w:lang w:eastAsia="ru-RU"/>
        </w:rPr>
        <w:t xml:space="preserve">я </w:t>
      </w:r>
      <w:r w:rsidRPr="001B55FA">
        <w:rPr>
          <w:lang w:eastAsia="ru-RU"/>
        </w:rPr>
        <w:t>к логико-операционному</w:t>
      </w:r>
      <w:r>
        <w:rPr>
          <w:lang w:eastAsia="ru-RU"/>
        </w:rPr>
        <w:t xml:space="preserve"> </w:t>
      </w:r>
      <w:r w:rsidRPr="001B55FA">
        <w:rPr>
          <w:lang w:eastAsia="ru-RU"/>
        </w:rPr>
        <w:t>мышлени</w:t>
      </w:r>
      <w:r>
        <w:rPr>
          <w:lang w:eastAsia="ru-RU"/>
        </w:rPr>
        <w:t>ю</w:t>
      </w:r>
      <w:r w:rsidR="00251008">
        <w:rPr>
          <w:lang w:eastAsia="ru-RU"/>
        </w:rPr>
        <w:t xml:space="preserve">, которое по </w:t>
      </w:r>
      <w:r w:rsidR="00924FE4">
        <w:rPr>
          <w:lang w:eastAsia="ru-RU"/>
        </w:rPr>
        <w:t xml:space="preserve">его сути </w:t>
      </w:r>
      <w:r w:rsidR="00251008">
        <w:rPr>
          <w:lang w:eastAsia="ru-RU"/>
        </w:rPr>
        <w:t>можно назвать технологическим</w:t>
      </w:r>
      <w:r w:rsidRPr="001B55FA">
        <w:rPr>
          <w:lang w:eastAsia="ru-RU"/>
        </w:rPr>
        <w:t>.</w:t>
      </w:r>
    </w:p>
    <w:p w:rsidR="0047351C" w:rsidRDefault="0047351C" w:rsidP="00F94954">
      <w:pPr>
        <w:spacing w:line="240" w:lineRule="auto"/>
        <w:ind w:firstLine="567"/>
      </w:pPr>
      <w:r>
        <w:t xml:space="preserve">На этапе основного общего образования </w:t>
      </w:r>
      <w:r>
        <w:rPr>
          <w:i/>
        </w:rPr>
        <w:t>(5-9 классы)</w:t>
      </w:r>
      <w:r w:rsidRPr="001B55FA">
        <w:t xml:space="preserve"> </w:t>
      </w:r>
      <w:r w:rsidR="00251008">
        <w:t xml:space="preserve">оперирование при </w:t>
      </w:r>
      <w:r w:rsidR="00251008" w:rsidRPr="001B55FA">
        <w:t>изучени</w:t>
      </w:r>
      <w:r w:rsidR="00251008">
        <w:t>и</w:t>
      </w:r>
      <w:r w:rsidR="00251008" w:rsidRPr="001B55FA">
        <w:t xml:space="preserve"> технологии </w:t>
      </w:r>
      <w:r>
        <w:t>объектами</w:t>
      </w:r>
      <w:r w:rsidR="00251008">
        <w:t xml:space="preserve"> и явлениями</w:t>
      </w:r>
      <w:r>
        <w:t xml:space="preserve"> </w:t>
      </w:r>
      <w:r w:rsidR="00251008">
        <w:t xml:space="preserve">окружающей среды, </w:t>
      </w:r>
      <w:r>
        <w:t xml:space="preserve">техносферы (проектирование, </w:t>
      </w:r>
      <w:r w:rsidR="0082327C">
        <w:t xml:space="preserve">моделирование, </w:t>
      </w:r>
      <w:r>
        <w:t>изготовление</w:t>
      </w:r>
      <w:r w:rsidR="005276A2">
        <w:t>, применение</w:t>
      </w:r>
      <w:r>
        <w:t xml:space="preserve">) </w:t>
      </w:r>
      <w:r w:rsidRPr="001B55FA">
        <w:t xml:space="preserve">обеспечивает учащимся переход от логико-операционного к абстрактно-понятийному мышлению, формирование </w:t>
      </w:r>
      <w:r>
        <w:t xml:space="preserve">рациональной </w:t>
      </w:r>
      <w:r w:rsidRPr="001B55FA">
        <w:t>творческо</w:t>
      </w:r>
      <w:r>
        <w:t>й</w:t>
      </w:r>
      <w:r w:rsidRPr="001B55FA">
        <w:t xml:space="preserve"> </w:t>
      </w:r>
      <w:r>
        <w:t xml:space="preserve">направленности </w:t>
      </w:r>
      <w:r w:rsidRPr="001B55FA">
        <w:t>мышления.</w:t>
      </w:r>
      <w:r>
        <w:t xml:space="preserve"> На этом этапе происходит овладение подростками основными навыками ручного труда</w:t>
      </w:r>
      <w:r w:rsidR="005276A2">
        <w:t>, развитие</w:t>
      </w:r>
      <w:r w:rsidR="005232FB">
        <w:t xml:space="preserve"> координации движений, </w:t>
      </w:r>
      <w:r w:rsidR="005276A2">
        <w:t xml:space="preserve"> точности, дозированности движений и усилий</w:t>
      </w:r>
      <w:r>
        <w:t>.</w:t>
      </w:r>
    </w:p>
    <w:p w:rsidR="0047351C" w:rsidRPr="001B55FA" w:rsidRDefault="0047351C" w:rsidP="00F94954">
      <w:pPr>
        <w:spacing w:line="240" w:lineRule="auto"/>
        <w:ind w:firstLine="567"/>
      </w:pPr>
      <w:r>
        <w:t xml:space="preserve">На этапе полного среднего образования </w:t>
      </w:r>
      <w:r>
        <w:rPr>
          <w:i/>
        </w:rPr>
        <w:t>(10-11 классы)</w:t>
      </w:r>
      <w:r w:rsidRPr="001B55FA">
        <w:t xml:space="preserve">  изучение технологии способствует развитию </w:t>
      </w:r>
      <w:r>
        <w:t xml:space="preserve">функциональных </w:t>
      </w:r>
      <w:r w:rsidRPr="001B55FA">
        <w:t xml:space="preserve">параметров </w:t>
      </w:r>
      <w:r w:rsidR="005232FB">
        <w:t xml:space="preserve">взрослой </w:t>
      </w:r>
      <w:r w:rsidRPr="001B55FA">
        <w:t>созидательной деятельности</w:t>
      </w:r>
      <w:r w:rsidR="005232FB">
        <w:t xml:space="preserve"> обучающихся</w:t>
      </w:r>
      <w:r>
        <w:t>,</w:t>
      </w:r>
      <w:r w:rsidRPr="001B55FA">
        <w:t xml:space="preserve"> </w:t>
      </w:r>
      <w:r w:rsidR="005232FB">
        <w:t xml:space="preserve">их </w:t>
      </w:r>
      <w:r w:rsidRPr="001B55FA">
        <w:t xml:space="preserve">способностей к инновационной </w:t>
      </w:r>
      <w:r>
        <w:t xml:space="preserve">творческой </w:t>
      </w:r>
      <w:r w:rsidRPr="001B55FA">
        <w:t>деятельности</w:t>
      </w:r>
      <w:r>
        <w:t>, формированию</w:t>
      </w:r>
      <w:r w:rsidRPr="001B55FA">
        <w:t xml:space="preserve"> организационных и</w:t>
      </w:r>
      <w:r>
        <w:t xml:space="preserve"> предпринимательских способностей</w:t>
      </w:r>
      <w:r w:rsidRPr="001B55FA">
        <w:t xml:space="preserve">. </w:t>
      </w:r>
    </w:p>
    <w:p w:rsidR="0047351C" w:rsidRDefault="0047351C" w:rsidP="00F94954">
      <w:pPr>
        <w:spacing w:line="240" w:lineRule="auto"/>
        <w:ind w:firstLine="567"/>
      </w:pPr>
      <w:r w:rsidRPr="001B55FA">
        <w:t xml:space="preserve">С позиций </w:t>
      </w:r>
      <w:r w:rsidRPr="00CD4A92">
        <w:rPr>
          <w:b/>
        </w:rPr>
        <w:t>социально-</w:t>
      </w:r>
      <w:r w:rsidRPr="001B55FA">
        <w:rPr>
          <w:b/>
        </w:rPr>
        <w:t>профессионального самоопределения</w:t>
      </w:r>
      <w:r w:rsidRPr="001B55FA">
        <w:t xml:space="preserve"> период изучения технологии в 1-4 классах носит пропедевтический характер. </w:t>
      </w:r>
      <w:proofErr w:type="gramStart"/>
      <w:r w:rsidRPr="001B55FA">
        <w:t xml:space="preserve">У </w:t>
      </w:r>
      <w:r w:rsidR="005276A2">
        <w:t xml:space="preserve">обучающихся </w:t>
      </w:r>
      <w:r w:rsidRPr="001B55FA">
        <w:t>младш</w:t>
      </w:r>
      <w:r w:rsidR="005276A2">
        <w:t>его</w:t>
      </w:r>
      <w:r w:rsidRPr="001B55FA">
        <w:t xml:space="preserve"> школьн</w:t>
      </w:r>
      <w:r w:rsidR="005276A2">
        <w:t>ого возраста</w:t>
      </w:r>
      <w:r w:rsidRPr="001B55FA">
        <w:t xml:space="preserve"> идет формирование любви и добросовестного отношения к труду, понимание его роли</w:t>
      </w:r>
      <w:r w:rsidR="005276A2">
        <w:t xml:space="preserve"> и значения</w:t>
      </w:r>
      <w:r w:rsidRPr="001B55FA">
        <w:t xml:space="preserve"> в жизни человека</w:t>
      </w:r>
      <w:r w:rsidR="005276A2">
        <w:t>,</w:t>
      </w:r>
      <w:r w:rsidRPr="001B55FA">
        <w:t xml:space="preserve"> общества, развитие интереса к профессии родителей и </w:t>
      </w:r>
      <w:r w:rsidR="005276A2">
        <w:t xml:space="preserve">людей </w:t>
      </w:r>
      <w:r w:rsidRPr="001B55FA">
        <w:t xml:space="preserve">ближайшего окружения. </w:t>
      </w:r>
      <w:proofErr w:type="gramEnd"/>
    </w:p>
    <w:p w:rsidR="0047351C" w:rsidRDefault="0047351C" w:rsidP="00F94954">
      <w:pPr>
        <w:spacing w:line="240" w:lineRule="auto"/>
        <w:ind w:firstLine="567"/>
      </w:pPr>
      <w:r w:rsidRPr="001B55FA">
        <w:t xml:space="preserve">Поисково-зондирующим </w:t>
      </w:r>
      <w:r w:rsidR="005276A2">
        <w:t xml:space="preserve">для обучающихся </w:t>
      </w:r>
      <w:r w:rsidRPr="001B55FA">
        <w:t>является период 5-9 классов. Здесь идет формирование у подростков профильной направленности интересов, осознание ими своих способностей</w:t>
      </w:r>
      <w:r>
        <w:t xml:space="preserve"> к самостоятельной продуктивной деятельности</w:t>
      </w:r>
      <w:r w:rsidRPr="001B55FA">
        <w:t>, общественн</w:t>
      </w:r>
      <w:r w:rsidR="00202B4B">
        <w:t>ой</w:t>
      </w:r>
      <w:r w:rsidRPr="001B55FA">
        <w:t xml:space="preserve"> ценност</w:t>
      </w:r>
      <w:r w:rsidR="00202B4B">
        <w:t>и</w:t>
      </w:r>
      <w:r w:rsidRPr="001B55FA">
        <w:t xml:space="preserve"> труда, связанн</w:t>
      </w:r>
      <w:r w:rsidR="00202B4B">
        <w:t>ой</w:t>
      </w:r>
      <w:r w:rsidRPr="001B55FA">
        <w:t xml:space="preserve"> с выбором будущей профе</w:t>
      </w:r>
      <w:r>
        <w:t>ссии и своего места в обществе.</w:t>
      </w:r>
    </w:p>
    <w:p w:rsidR="0047351C" w:rsidRDefault="0047351C" w:rsidP="00F94954">
      <w:pPr>
        <w:spacing w:line="240" w:lineRule="auto"/>
        <w:ind w:firstLine="567"/>
      </w:pPr>
      <w:r w:rsidRPr="001B55FA">
        <w:t>Период 10-11 классов соответствует моменту выбора траек</w:t>
      </w:r>
      <w:r>
        <w:t>тории профессиональной карьеры,</w:t>
      </w:r>
      <w:r w:rsidRPr="001B55FA">
        <w:t xml:space="preserve"> пути последующего профессионального образования или трудоустройства. </w:t>
      </w:r>
    </w:p>
    <w:p w:rsidR="00CA52C3" w:rsidRPr="00AB3AAE" w:rsidRDefault="00CA52C3" w:rsidP="00CA52C3">
      <w:pPr>
        <w:spacing w:line="240" w:lineRule="auto"/>
        <w:ind w:firstLine="900"/>
      </w:pPr>
      <w:r>
        <w:t xml:space="preserve">В целом, технологическое образование придает общему образованию практико-ориентированную направленность, формируя  и развивая необходимые для жизни, познавательной и созидательной деятельности </w:t>
      </w:r>
      <w:proofErr w:type="gramStart"/>
      <w:r>
        <w:t>обучающихся</w:t>
      </w:r>
      <w:proofErr w:type="gramEnd"/>
      <w:r>
        <w:t xml:space="preserve"> компетентности, выраженные следующими способностями личности:</w:t>
      </w:r>
    </w:p>
    <w:p w:rsidR="00CA52C3" w:rsidRPr="00AB3AAE" w:rsidRDefault="00CA52C3" w:rsidP="00CA52C3">
      <w:pPr>
        <w:spacing w:line="240" w:lineRule="auto"/>
        <w:ind w:firstLine="540"/>
      </w:pPr>
      <w:r w:rsidRPr="00AB3AAE">
        <w:t>определять проблемы в создании, совершенствовании и использовании потребительных стоимостей, находить технологические пути их решения, привлекая для этой цели знания из разных научных областей;</w:t>
      </w:r>
    </w:p>
    <w:p w:rsidR="00CA52C3" w:rsidRPr="00AB3AAE" w:rsidRDefault="00CA52C3" w:rsidP="00CA52C3">
      <w:pPr>
        <w:spacing w:line="240" w:lineRule="auto"/>
        <w:ind w:firstLine="540"/>
      </w:pPr>
      <w:r w:rsidRPr="00AB3AAE">
        <w:t>подбирать оптимальные методы и средства для достижения поставленных целей;</w:t>
      </w:r>
    </w:p>
    <w:p w:rsidR="00CA52C3" w:rsidRPr="00AB3AAE" w:rsidRDefault="00CA52C3" w:rsidP="00CA52C3">
      <w:pPr>
        <w:spacing w:line="240" w:lineRule="auto"/>
        <w:ind w:firstLine="540"/>
      </w:pPr>
      <w:r w:rsidRPr="00AB3AAE">
        <w:t>создавать или преобразовывать потребительные стоимости в виде материальных объектов или нематериальных услуг</w:t>
      </w:r>
      <w:r>
        <w:t>, выполненных обязательств</w:t>
      </w:r>
      <w:r w:rsidRPr="00AB3AAE">
        <w:t>;</w:t>
      </w:r>
    </w:p>
    <w:p w:rsidR="00CA52C3" w:rsidRPr="00AB3AAE" w:rsidRDefault="00CA52C3" w:rsidP="00CA52C3">
      <w:pPr>
        <w:spacing w:line="240" w:lineRule="auto"/>
        <w:ind w:firstLine="540"/>
      </w:pPr>
      <w:r w:rsidRPr="00AB3AAE">
        <w:t>прогнозировать результаты и возможные</w:t>
      </w:r>
      <w:r>
        <w:t xml:space="preserve"> производственные, социально-экономические и экологические</w:t>
      </w:r>
      <w:r w:rsidRPr="00AB3AAE">
        <w:t xml:space="preserve"> последствия разных вариантов применения  методов и средств (технологий) </w:t>
      </w:r>
      <w:r>
        <w:t xml:space="preserve">для </w:t>
      </w:r>
      <w:r w:rsidRPr="00AB3AAE">
        <w:t>решени</w:t>
      </w:r>
      <w:r>
        <w:t>я производственных и бытовых</w:t>
      </w:r>
      <w:r w:rsidRPr="00AB3AAE">
        <w:t xml:space="preserve"> проблем;</w:t>
      </w:r>
    </w:p>
    <w:p w:rsidR="00CA52C3" w:rsidRPr="00AB3AAE" w:rsidRDefault="00CA52C3" w:rsidP="00CA52C3">
      <w:pPr>
        <w:spacing w:line="240" w:lineRule="auto"/>
        <w:ind w:firstLine="540"/>
      </w:pPr>
      <w:r w:rsidRPr="00AB3AAE">
        <w:t>устанавливать причинно-следственные связи между включенными в созидательную деятельность явлениями и объектами природы, социума, техносферы;</w:t>
      </w:r>
    </w:p>
    <w:p w:rsidR="00CA52C3" w:rsidRDefault="00CA52C3" w:rsidP="00CA52C3">
      <w:pPr>
        <w:spacing w:line="240" w:lineRule="auto"/>
        <w:ind w:firstLine="540"/>
      </w:pPr>
      <w:r w:rsidRPr="00AB3AAE">
        <w:t xml:space="preserve">оценивать </w:t>
      </w:r>
      <w:r>
        <w:t xml:space="preserve">с социальных, экономических и экологических позиций </w:t>
      </w:r>
      <w:r w:rsidRPr="00AB3AAE">
        <w:t>полученные результаты созидательной и преобразующей деятельности</w:t>
      </w:r>
      <w:r>
        <w:t>;</w:t>
      </w:r>
    </w:p>
    <w:p w:rsidR="00CA52C3" w:rsidRDefault="00CA52C3" w:rsidP="00CA52C3">
      <w:pPr>
        <w:spacing w:line="240" w:lineRule="auto"/>
        <w:ind w:firstLine="540"/>
      </w:pPr>
      <w:r w:rsidRPr="00AB3AAE">
        <w:t xml:space="preserve">выявлять способы совершенствования проектирования, создания или преобразования потребительных стоимостей (материальных  и нематериальных продуктов </w:t>
      </w:r>
      <w:r>
        <w:t xml:space="preserve">труда, </w:t>
      </w:r>
      <w:r w:rsidRPr="00AB3AAE">
        <w:t>услуг или</w:t>
      </w:r>
      <w:r>
        <w:t xml:space="preserve"> выполненных обязательств</w:t>
      </w:r>
      <w:r w:rsidRPr="00AB3AAE">
        <w:t xml:space="preserve">). </w:t>
      </w:r>
    </w:p>
    <w:p w:rsidR="00CA52C3" w:rsidRPr="001B55FA" w:rsidRDefault="00CA52C3" w:rsidP="00F94954">
      <w:pPr>
        <w:spacing w:line="240" w:lineRule="auto"/>
        <w:ind w:firstLine="567"/>
      </w:pPr>
    </w:p>
    <w:p w:rsidR="0047351C" w:rsidRDefault="0047351C" w:rsidP="00F94954">
      <w:pPr>
        <w:spacing w:line="240" w:lineRule="auto"/>
        <w:ind w:firstLine="540"/>
      </w:pPr>
    </w:p>
    <w:p w:rsidR="00A16CED" w:rsidRPr="00A16CED" w:rsidRDefault="00A16CED" w:rsidP="00F94954">
      <w:pPr>
        <w:shd w:val="clear" w:color="auto" w:fill="FFFFFF"/>
        <w:spacing w:line="240" w:lineRule="auto"/>
        <w:jc w:val="center"/>
        <w:rPr>
          <w:b/>
        </w:rPr>
      </w:pPr>
      <w:r w:rsidRPr="00A16CED">
        <w:rPr>
          <w:b/>
          <w:lang w:val="en-US"/>
        </w:rPr>
        <w:t>III</w:t>
      </w:r>
      <w:r w:rsidRPr="00A16CED">
        <w:rPr>
          <w:b/>
        </w:rPr>
        <w:t xml:space="preserve">. Гносеологические основы </w:t>
      </w:r>
      <w:r w:rsidR="0082327C">
        <w:rPr>
          <w:b/>
        </w:rPr>
        <w:t xml:space="preserve">формирования </w:t>
      </w:r>
      <w:r w:rsidRPr="00A16CED">
        <w:rPr>
          <w:b/>
        </w:rPr>
        <w:t xml:space="preserve">содержания </w:t>
      </w:r>
      <w:r w:rsidR="00855EE1">
        <w:rPr>
          <w:b/>
        </w:rPr>
        <w:t>курса «Технология</w:t>
      </w:r>
      <w:proofErr w:type="gramStart"/>
      <w:r w:rsidR="00855EE1">
        <w:rPr>
          <w:b/>
        </w:rPr>
        <w:t>»</w:t>
      </w:r>
      <w:r w:rsidR="00012A8A">
        <w:rPr>
          <w:b/>
        </w:rPr>
        <w:t xml:space="preserve"> </w:t>
      </w:r>
      <w:r w:rsidRPr="00A16CED">
        <w:rPr>
          <w:b/>
        </w:rPr>
        <w:t xml:space="preserve"> </w:t>
      </w:r>
      <w:r w:rsidR="005276A2">
        <w:rPr>
          <w:b/>
        </w:rPr>
        <w:t>для</w:t>
      </w:r>
      <w:proofErr w:type="gramEnd"/>
      <w:r w:rsidR="005276A2">
        <w:rPr>
          <w:b/>
        </w:rPr>
        <w:t xml:space="preserve"> </w:t>
      </w:r>
      <w:r w:rsidRPr="00A16CED">
        <w:rPr>
          <w:b/>
        </w:rPr>
        <w:t>систем</w:t>
      </w:r>
      <w:r w:rsidR="005276A2">
        <w:rPr>
          <w:b/>
        </w:rPr>
        <w:t>ы</w:t>
      </w:r>
      <w:r w:rsidRPr="00A16CED">
        <w:rPr>
          <w:b/>
        </w:rPr>
        <w:t xml:space="preserve"> общего образования</w:t>
      </w:r>
    </w:p>
    <w:p w:rsidR="00AD7025" w:rsidRDefault="00A16CED" w:rsidP="00F94954">
      <w:pPr>
        <w:spacing w:line="240" w:lineRule="auto"/>
        <w:ind w:firstLine="540"/>
        <w:rPr>
          <w:bCs/>
        </w:rPr>
      </w:pPr>
      <w:r w:rsidRPr="00A16CED">
        <w:rPr>
          <w:bCs/>
        </w:rPr>
        <w:t xml:space="preserve">Исходной позицией </w:t>
      </w:r>
      <w:r w:rsidR="00AD7025">
        <w:rPr>
          <w:bCs/>
        </w:rPr>
        <w:t xml:space="preserve">в определении содержания курса </w:t>
      </w:r>
      <w:r w:rsidR="00855EE1">
        <w:rPr>
          <w:bCs/>
        </w:rPr>
        <w:t>«Т</w:t>
      </w:r>
      <w:r w:rsidR="00AD7025">
        <w:rPr>
          <w:bCs/>
        </w:rPr>
        <w:t>ехнологи</w:t>
      </w:r>
      <w:r w:rsidR="00855EE1">
        <w:rPr>
          <w:bCs/>
        </w:rPr>
        <w:t>я»</w:t>
      </w:r>
      <w:r w:rsidR="00AD7025">
        <w:rPr>
          <w:bCs/>
        </w:rPr>
        <w:t xml:space="preserve"> для современного развивающегося общего образования является определение сущности технологии, как социально-экономической, производственно-хозяйственной категории.</w:t>
      </w:r>
    </w:p>
    <w:p w:rsidR="0047351C" w:rsidRDefault="00A16CED" w:rsidP="00F94954">
      <w:pPr>
        <w:spacing w:line="240" w:lineRule="auto"/>
        <w:ind w:firstLine="540"/>
        <w:rPr>
          <w:bCs/>
        </w:rPr>
      </w:pPr>
      <w:r w:rsidRPr="005276A2">
        <w:rPr>
          <w:bCs/>
          <w:i/>
        </w:rPr>
        <w:t>Технология - это строго упорядоченный (алгоритмизированный), предполагающий возможность стереотипного повторения комплекс организационных мер, операций и методов воздействия на материалы, энергию, информацию, объекты живой природы, социальной среды</w:t>
      </w:r>
      <w:r w:rsidR="005276A2">
        <w:rPr>
          <w:bCs/>
          <w:i/>
        </w:rPr>
        <w:t>.</w:t>
      </w:r>
      <w:r w:rsidRPr="005276A2">
        <w:rPr>
          <w:bCs/>
          <w:i/>
        </w:rPr>
        <w:t xml:space="preserve"> </w:t>
      </w:r>
      <w:r w:rsidR="005276A2">
        <w:rPr>
          <w:bCs/>
          <w:i/>
        </w:rPr>
        <w:t xml:space="preserve">Он </w:t>
      </w:r>
      <w:r w:rsidRPr="005276A2">
        <w:rPr>
          <w:bCs/>
          <w:i/>
        </w:rPr>
        <w:t>предопределяется  имеющимися техническими средствами, научными знаниями, квалификацией работников, инфраструктурой</w:t>
      </w:r>
      <w:r w:rsidR="005276A2">
        <w:rPr>
          <w:bCs/>
          <w:i/>
        </w:rPr>
        <w:t xml:space="preserve">. </w:t>
      </w:r>
      <w:proofErr w:type="gramStart"/>
      <w:r w:rsidR="005276A2">
        <w:rPr>
          <w:bCs/>
          <w:i/>
        </w:rPr>
        <w:t>Технологический процесс</w:t>
      </w:r>
      <w:r w:rsidRPr="005276A2">
        <w:rPr>
          <w:bCs/>
          <w:i/>
        </w:rPr>
        <w:t xml:space="preserve"> обеспечивает возможность преобразования предметов труда в желательные конечные продукты труда, обладающие заданной потребительной стоимостью: материальные объекты, энергию или работу, информацию (материализованные сведения),</w:t>
      </w:r>
      <w:r w:rsidRPr="005276A2">
        <w:rPr>
          <w:i/>
        </w:rPr>
        <w:t xml:space="preserve"> </w:t>
      </w:r>
      <w:r w:rsidRPr="005276A2">
        <w:rPr>
          <w:bCs/>
          <w:i/>
        </w:rPr>
        <w:t xml:space="preserve"> материальные и нематериальные услуги, выполненные обязательства</w:t>
      </w:r>
      <w:r w:rsidR="00AD7025">
        <w:rPr>
          <w:bCs/>
        </w:rPr>
        <w:t>.</w:t>
      </w:r>
      <w:proofErr w:type="gramEnd"/>
    </w:p>
    <w:p w:rsidR="00855EE1" w:rsidRDefault="00855EE1" w:rsidP="00F94954">
      <w:pPr>
        <w:spacing w:line="240" w:lineRule="auto"/>
        <w:ind w:firstLine="540"/>
        <w:rPr>
          <w:bCs/>
        </w:rPr>
      </w:pPr>
      <w:r>
        <w:rPr>
          <w:bCs/>
        </w:rPr>
        <w:t xml:space="preserve">В соответствии с этим определением могут быть заданы </w:t>
      </w:r>
      <w:r w:rsidR="0065787B">
        <w:rPr>
          <w:bCs/>
        </w:rPr>
        <w:t xml:space="preserve">дидактические </w:t>
      </w:r>
      <w:r>
        <w:rPr>
          <w:bCs/>
        </w:rPr>
        <w:t xml:space="preserve">границы </w:t>
      </w:r>
      <w:r w:rsidR="0082327C">
        <w:rPr>
          <w:bCs/>
        </w:rPr>
        <w:t xml:space="preserve">и </w:t>
      </w:r>
      <w:r w:rsidR="005276A2">
        <w:rPr>
          <w:bCs/>
        </w:rPr>
        <w:t xml:space="preserve">главные </w:t>
      </w:r>
      <w:r w:rsidR="0082327C">
        <w:rPr>
          <w:bCs/>
        </w:rPr>
        <w:t xml:space="preserve">компоненты современного </w:t>
      </w:r>
      <w:r>
        <w:rPr>
          <w:bCs/>
        </w:rPr>
        <w:t>содержания курса «Технология»</w:t>
      </w:r>
      <w:r w:rsidR="0065787B">
        <w:rPr>
          <w:bCs/>
        </w:rPr>
        <w:t xml:space="preserve"> </w:t>
      </w:r>
      <w:r w:rsidR="005276A2">
        <w:rPr>
          <w:bCs/>
        </w:rPr>
        <w:t>для</w:t>
      </w:r>
      <w:r w:rsidR="0065787B">
        <w:rPr>
          <w:bCs/>
        </w:rPr>
        <w:t xml:space="preserve"> систем</w:t>
      </w:r>
      <w:r w:rsidR="005276A2">
        <w:rPr>
          <w:bCs/>
        </w:rPr>
        <w:t>ы</w:t>
      </w:r>
      <w:r w:rsidR="0065787B">
        <w:rPr>
          <w:bCs/>
        </w:rPr>
        <w:t xml:space="preserve"> общего образования.</w:t>
      </w:r>
    </w:p>
    <w:p w:rsidR="00AD7025" w:rsidRDefault="00AD7025" w:rsidP="00F94954">
      <w:pPr>
        <w:spacing w:line="240" w:lineRule="auto"/>
        <w:ind w:firstLine="567"/>
        <w:rPr>
          <w:i/>
        </w:rPr>
      </w:pPr>
      <w:r w:rsidRPr="001B55FA">
        <w:rPr>
          <w:i/>
        </w:rPr>
        <w:t>Объект технологического образования</w:t>
      </w:r>
      <w:r w:rsidR="001D4AA6">
        <w:rPr>
          <w:i/>
        </w:rPr>
        <w:t xml:space="preserve"> (в системе общего образования)</w:t>
      </w:r>
      <w:r w:rsidRPr="001B55FA">
        <w:t xml:space="preserve"> – это вся окружающая человека среда: сфера природы, сфера социума и техносфера, рассматриваем</w:t>
      </w:r>
      <w:r w:rsidR="005276A2">
        <w:t>ые</w:t>
      </w:r>
      <w:r w:rsidRPr="001B55FA">
        <w:t xml:space="preserve"> с позиций </w:t>
      </w:r>
      <w:r w:rsidR="004B2795">
        <w:t xml:space="preserve">их </w:t>
      </w:r>
      <w:r w:rsidRPr="001B55FA">
        <w:t xml:space="preserve">предназначения и функций в преобразовательной деятельности </w:t>
      </w:r>
      <w:r w:rsidR="00552637">
        <w:t xml:space="preserve">по созданию потребительных стоимостей </w:t>
      </w:r>
      <w:r w:rsidRPr="001B55FA">
        <w:t>для  удовлетворения потребностей человека</w:t>
      </w:r>
      <w:r>
        <w:t>.</w:t>
      </w:r>
    </w:p>
    <w:p w:rsidR="001D4AA6" w:rsidRPr="001B55FA" w:rsidRDefault="00AD7025" w:rsidP="00F94954">
      <w:pPr>
        <w:spacing w:line="240" w:lineRule="auto"/>
        <w:ind w:firstLine="567"/>
      </w:pPr>
      <w:r w:rsidRPr="001B55FA">
        <w:rPr>
          <w:i/>
        </w:rPr>
        <w:t>Предмет технологического образования</w:t>
      </w:r>
      <w:r w:rsidR="001D4AA6">
        <w:rPr>
          <w:i/>
        </w:rPr>
        <w:t xml:space="preserve"> (в системе общего образования)</w:t>
      </w:r>
      <w:r w:rsidR="001D4AA6" w:rsidRPr="001B55FA">
        <w:t xml:space="preserve"> </w:t>
      </w:r>
      <w:r w:rsidRPr="001B55FA">
        <w:t xml:space="preserve"> – это отобранные и дидактически «препарированные» законы, закономерности, правила создания, развития и преобразования видов и форм проявления компонентов </w:t>
      </w:r>
      <w:r w:rsidR="001D4AA6">
        <w:t xml:space="preserve">природной </w:t>
      </w:r>
      <w:r w:rsidR="004B2795">
        <w:t>среды,</w:t>
      </w:r>
      <w:r w:rsidR="001D4AA6">
        <w:t xml:space="preserve"> </w:t>
      </w:r>
      <w:r w:rsidRPr="001B55FA">
        <w:t>искусственной среды (техносферы)</w:t>
      </w:r>
      <w:proofErr w:type="gramStart"/>
      <w:r w:rsidRPr="001B55FA">
        <w:t>,</w:t>
      </w:r>
      <w:r w:rsidR="004B2795">
        <w:t>с</w:t>
      </w:r>
      <w:proofErr w:type="gramEnd"/>
      <w:r w:rsidR="004B2795">
        <w:t>реды социума,</w:t>
      </w:r>
      <w:r w:rsidRPr="001B55FA">
        <w:t xml:space="preserve"> технологическая (инструментальная и процессуальная) стороны преобразовательной деятельности, </w:t>
      </w:r>
      <w:r w:rsidR="00552637">
        <w:t xml:space="preserve">которая направлена </w:t>
      </w:r>
      <w:r w:rsidRPr="001B55FA">
        <w:t xml:space="preserve">на </w:t>
      </w:r>
      <w:r w:rsidR="004B2795">
        <w:t xml:space="preserve">преобразование предмета труда в </w:t>
      </w:r>
      <w:r w:rsidRPr="001B55FA">
        <w:t xml:space="preserve">продукт труда,  удовлетворяющего  </w:t>
      </w:r>
      <w:r w:rsidR="00552637">
        <w:t>определенную потребность одного человека, группы людей  или общества в целом</w:t>
      </w:r>
      <w:r w:rsidRPr="001B55FA">
        <w:t xml:space="preserve">. </w:t>
      </w:r>
    </w:p>
    <w:p w:rsidR="001D4AA6" w:rsidRPr="001B55FA" w:rsidRDefault="001D4AA6" w:rsidP="00F94954">
      <w:pPr>
        <w:spacing w:line="240" w:lineRule="auto"/>
        <w:ind w:firstLine="720"/>
      </w:pPr>
      <w:r w:rsidRPr="001B55FA">
        <w:rPr>
          <w:i/>
        </w:rPr>
        <w:t>Цели</w:t>
      </w:r>
      <w:r w:rsidRPr="001B55FA">
        <w:rPr>
          <w:b/>
          <w:i/>
        </w:rPr>
        <w:t xml:space="preserve"> </w:t>
      </w:r>
      <w:r w:rsidRPr="001B55FA">
        <w:rPr>
          <w:i/>
        </w:rPr>
        <w:t>технологического образования</w:t>
      </w:r>
      <w:r>
        <w:rPr>
          <w:i/>
        </w:rPr>
        <w:t xml:space="preserve"> (в системе общего образования)</w:t>
      </w:r>
      <w:r w:rsidRPr="001B55FA">
        <w:t>: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rPr>
          <w:color w:val="000000"/>
        </w:rPr>
        <w:t>формирование общих представлений о сущности техносферы, как совокупности созданных человеком артефактов, и технологических процесс</w:t>
      </w:r>
      <w:r w:rsidR="00924FE4">
        <w:rPr>
          <w:color w:val="000000"/>
        </w:rPr>
        <w:t>ов</w:t>
      </w:r>
      <w:r w:rsidRPr="001B55FA">
        <w:rPr>
          <w:color w:val="000000"/>
        </w:rPr>
        <w:t xml:space="preserve"> создания потребительных стоимостей в современном производстве</w:t>
      </w:r>
      <w:r>
        <w:rPr>
          <w:color w:val="000000"/>
        </w:rPr>
        <w:t xml:space="preserve"> и сфере услуг</w:t>
      </w:r>
      <w:r w:rsidRPr="001B55FA">
        <w:rPr>
          <w:color w:val="000000"/>
        </w:rPr>
        <w:t xml:space="preserve">; 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rPr>
          <w:color w:val="000000"/>
        </w:rPr>
        <w:t>ознакомление</w:t>
      </w:r>
      <w:r>
        <w:rPr>
          <w:color w:val="000000"/>
        </w:rPr>
        <w:t xml:space="preserve"> в теории и на практике</w:t>
      </w:r>
      <w:r w:rsidRPr="001B55FA">
        <w:rPr>
          <w:color w:val="000000"/>
        </w:rPr>
        <w:t xml:space="preserve"> с технологи</w:t>
      </w:r>
      <w:r>
        <w:rPr>
          <w:color w:val="000000"/>
        </w:rPr>
        <w:t>ями</w:t>
      </w:r>
      <w:r w:rsidRPr="001B55FA">
        <w:rPr>
          <w:color w:val="000000"/>
        </w:rPr>
        <w:t xml:space="preserve"> получения, преобразования и использования материалов, энергии, информации, объектов живой природы и социальной среды;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rPr>
          <w:color w:val="000000"/>
        </w:rPr>
        <w:t xml:space="preserve">развитие умений ориентироваться в современных методах и средствах, используемых в наиболее распространенных массовых видах производства </w:t>
      </w:r>
      <w:r>
        <w:rPr>
          <w:color w:val="000000"/>
        </w:rPr>
        <w:t>материальных объектов и нематериальных</w:t>
      </w:r>
      <w:r w:rsidRPr="001B55FA">
        <w:rPr>
          <w:color w:val="000000"/>
        </w:rPr>
        <w:t xml:space="preserve"> услуг;</w:t>
      </w:r>
    </w:p>
    <w:p w:rsidR="001D4AA6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rPr>
          <w:color w:val="000000"/>
        </w:rPr>
        <w:t>о</w:t>
      </w:r>
      <w:r>
        <w:rPr>
          <w:color w:val="000000"/>
        </w:rPr>
        <w:t xml:space="preserve">беспечение творческой направленности </w:t>
      </w:r>
      <w:r w:rsidR="00552637">
        <w:rPr>
          <w:color w:val="000000"/>
        </w:rPr>
        <w:t>в проектировании и материальном воплощении объекта труда</w:t>
      </w:r>
      <w:r>
        <w:t>;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>
        <w:t>о</w:t>
      </w:r>
      <w:r w:rsidRPr="001B55FA">
        <w:t xml:space="preserve">владение информацией о путях освоения профессии и построения профессиональной карьеры  применительно к региональному рынку труда; развитие способностей планирования профессиональной карьеры; </w:t>
      </w:r>
      <w:r>
        <w:t xml:space="preserve">становление </w:t>
      </w:r>
      <w:r w:rsidRPr="001B55FA">
        <w:t>умений активного поведения на рынке труда и образовательных услуг;</w:t>
      </w:r>
      <w:r w:rsidRPr="00981A05">
        <w:t xml:space="preserve"> </w:t>
      </w:r>
      <w:r>
        <w:t xml:space="preserve">ориентация на объективный </w:t>
      </w:r>
      <w:r w:rsidRPr="001B55FA">
        <w:t>рационализм при планировании своей профессиональной карьеры;</w:t>
      </w:r>
    </w:p>
    <w:p w:rsidR="001D4AA6" w:rsidRDefault="00202B4B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>
        <w:t xml:space="preserve">развитием </w:t>
      </w:r>
      <w:r w:rsidR="001D4AA6" w:rsidRPr="001B55FA">
        <w:t>инвариантных</w:t>
      </w:r>
      <w:r w:rsidR="00552637">
        <w:t xml:space="preserve"> (метапредметных)</w:t>
      </w:r>
      <w:r w:rsidR="001D4AA6" w:rsidRPr="001B55FA">
        <w:t xml:space="preserve"> умений и навыков</w:t>
      </w:r>
      <w:r w:rsidR="001D4AA6">
        <w:t xml:space="preserve"> созидательной и преобразующей деятельности</w:t>
      </w:r>
      <w:r w:rsidR="001D4AA6" w:rsidRPr="001B55FA">
        <w:t>, необходимых для участия в массово распространенных процессах;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>
        <w:t xml:space="preserve">развитие </w:t>
      </w:r>
      <w:r w:rsidRPr="001B55FA">
        <w:t>способностей творческой и проектной деятельности</w:t>
      </w:r>
      <w:r w:rsidR="00552637">
        <w:t>, а именно</w:t>
      </w:r>
      <w:r w:rsidR="00924FE4">
        <w:t>, а именно</w:t>
      </w:r>
      <w:r w:rsidR="00552637">
        <w:t>:</w:t>
      </w:r>
      <w:r w:rsidRPr="001B55FA">
        <w:t xml:space="preserve"> профессионально значимых качеств личности для будущей трудовой деятельности как предпринимателя или наемного работника; 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t>воспитание трудовой и технологической дисциплины, ответственного отношения к делу</w:t>
      </w:r>
      <w:r w:rsidR="00552637">
        <w:t xml:space="preserve"> и его результатам</w:t>
      </w:r>
      <w:r w:rsidRPr="001B55FA">
        <w:t xml:space="preserve">; </w:t>
      </w:r>
      <w:r w:rsidR="00552637">
        <w:t xml:space="preserve">становление </w:t>
      </w:r>
      <w:r w:rsidRPr="001B55FA">
        <w:t xml:space="preserve">инициативности и творческого подхода к процессу и результатам труда; </w:t>
      </w:r>
    </w:p>
    <w:p w:rsidR="001D4AA6" w:rsidRPr="001B55FA" w:rsidRDefault="00552637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>
        <w:t xml:space="preserve">формирование </w:t>
      </w:r>
      <w:r w:rsidR="001D4AA6" w:rsidRPr="001B55FA">
        <w:t>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</w:r>
    </w:p>
    <w:p w:rsidR="001D4AA6" w:rsidRPr="001B55FA" w:rsidRDefault="001D4AA6" w:rsidP="00F9495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</w:pPr>
      <w:r w:rsidRPr="001B55FA">
        <w:t xml:space="preserve">подготовка на </w:t>
      </w:r>
      <w:proofErr w:type="spellStart"/>
      <w:r w:rsidRPr="001B55FA">
        <w:t>допрофессиональном</w:t>
      </w:r>
      <w:proofErr w:type="spellEnd"/>
      <w:r w:rsidRPr="001B55FA">
        <w:t xml:space="preserve"> уровне к труду на современном производстве</w:t>
      </w:r>
      <w:r w:rsidR="00552637">
        <w:t>,</w:t>
      </w:r>
      <w:r w:rsidRPr="001B55FA">
        <w:t xml:space="preserve"> к возможной самостоятельной предпринимательской деятельности на инновационной основе, к ориентации</w:t>
      </w:r>
      <w:r w:rsidR="004B2795">
        <w:t xml:space="preserve"> в сегментах рынка труда</w:t>
      </w:r>
      <w:r w:rsidRPr="001B55FA">
        <w:t xml:space="preserve"> и </w:t>
      </w:r>
      <w:proofErr w:type="spellStart"/>
      <w:r w:rsidRPr="001B55FA">
        <w:t>самопозиционированию</w:t>
      </w:r>
      <w:proofErr w:type="spellEnd"/>
      <w:r w:rsidRPr="001B55FA">
        <w:t xml:space="preserve">  на </w:t>
      </w:r>
      <w:r w:rsidR="004B2795">
        <w:t>нем</w:t>
      </w:r>
      <w:r w:rsidRPr="001B55FA">
        <w:t>,  к продолжению обучения в системе непрерывного профессионального образования.</w:t>
      </w:r>
    </w:p>
    <w:p w:rsidR="001D4AA6" w:rsidRPr="001B55FA" w:rsidRDefault="001D4AA6" w:rsidP="00F94954">
      <w:pPr>
        <w:keepNext/>
        <w:spacing w:line="240" w:lineRule="auto"/>
        <w:ind w:firstLine="567"/>
        <w:rPr>
          <w:i/>
        </w:rPr>
      </w:pPr>
      <w:r>
        <w:rPr>
          <w:i/>
        </w:rPr>
        <w:t>Дидактические з</w:t>
      </w:r>
      <w:r w:rsidRPr="001B55FA">
        <w:rPr>
          <w:i/>
        </w:rPr>
        <w:t>адачи технологического образования</w:t>
      </w:r>
      <w:r w:rsidR="00855EE1">
        <w:rPr>
          <w:i/>
        </w:rPr>
        <w:t xml:space="preserve"> (в системе общего образования):</w:t>
      </w:r>
    </w:p>
    <w:p w:rsidR="001D4AA6" w:rsidRPr="001B55FA" w:rsidRDefault="001D4AA6" w:rsidP="00F94954">
      <w:pPr>
        <w:numPr>
          <w:ilvl w:val="0"/>
          <w:numId w:val="3"/>
        </w:numPr>
        <w:suppressAutoHyphens w:val="0"/>
        <w:spacing w:line="240" w:lineRule="auto"/>
      </w:pPr>
      <w:r w:rsidRPr="001B55FA">
        <w:t>Ознакомить учащихся с законами и закономерностями, технологическими процессами и техникой доминирующих сфер созидательной и преобразовательной деятельности  человека.</w:t>
      </w:r>
    </w:p>
    <w:p w:rsidR="001D4AA6" w:rsidRPr="001B55FA" w:rsidRDefault="00924FE4" w:rsidP="00F94954">
      <w:pPr>
        <w:numPr>
          <w:ilvl w:val="0"/>
          <w:numId w:val="3"/>
        </w:numPr>
        <w:suppressAutoHyphens w:val="0"/>
        <w:spacing w:line="240" w:lineRule="auto"/>
      </w:pPr>
      <w:r>
        <w:t xml:space="preserve">Объединять и соподчинять </w:t>
      </w:r>
      <w:r w:rsidR="001D4AA6" w:rsidRPr="001B55FA">
        <w:t xml:space="preserve">в </w:t>
      </w:r>
      <w:r w:rsidR="001D4AA6">
        <w:t>познавательно-</w:t>
      </w:r>
      <w:r w:rsidR="001D4AA6" w:rsidRPr="001B55FA">
        <w:t>практической деятельности</w:t>
      </w:r>
      <w:r w:rsidR="00202B4B">
        <w:t xml:space="preserve"> знания и умения, которые</w:t>
      </w:r>
      <w:r w:rsidR="001D4AA6" w:rsidRPr="001B55FA">
        <w:t xml:space="preserve"> учащиеся получили на уроках технологии и в других </w:t>
      </w:r>
      <w:r w:rsidR="00202B4B">
        <w:t>дисциплинах</w:t>
      </w:r>
      <w:r>
        <w:t xml:space="preserve"> </w:t>
      </w:r>
      <w:r w:rsidR="001D4AA6" w:rsidRPr="001B55FA">
        <w:t xml:space="preserve">по </w:t>
      </w:r>
      <w:r w:rsidR="004B2795">
        <w:t xml:space="preserve">научным и практическим основам </w:t>
      </w:r>
      <w:r w:rsidR="001D4AA6" w:rsidRPr="001B55FA">
        <w:t>предметно-преобразующей деятельности.</w:t>
      </w:r>
    </w:p>
    <w:p w:rsidR="001D4AA6" w:rsidRPr="001B55FA" w:rsidRDefault="001D4AA6" w:rsidP="00F94954">
      <w:pPr>
        <w:numPr>
          <w:ilvl w:val="0"/>
          <w:numId w:val="3"/>
        </w:numPr>
        <w:suppressAutoHyphens w:val="0"/>
        <w:spacing w:line="240" w:lineRule="auto"/>
      </w:pPr>
      <w:r w:rsidRPr="001B55FA">
        <w:t xml:space="preserve">Включить учащихся в </w:t>
      </w:r>
      <w:r>
        <w:t xml:space="preserve">творческую </w:t>
      </w:r>
      <w:r w:rsidRPr="001B55FA">
        <w:t xml:space="preserve">созидательную или преобразовательную деятельность, обеспечивающую эффективность действий в  различных сферах приложения усилий человека как члена семьи, </w:t>
      </w:r>
      <w:r w:rsidR="004B2795">
        <w:t xml:space="preserve">учебного и </w:t>
      </w:r>
      <w:r w:rsidRPr="001B55FA">
        <w:t xml:space="preserve">производственного коллектива, гражданина своего государства </w:t>
      </w:r>
      <w:r w:rsidR="00924FE4">
        <w:t>и представителя всего человечества</w:t>
      </w:r>
      <w:r w:rsidRPr="001B55FA">
        <w:t>.</w:t>
      </w:r>
    </w:p>
    <w:p w:rsidR="001D4AA6" w:rsidRDefault="00855EE1" w:rsidP="00F94954">
      <w:pPr>
        <w:numPr>
          <w:ilvl w:val="0"/>
          <w:numId w:val="3"/>
        </w:numPr>
        <w:suppressAutoHyphens w:val="0"/>
        <w:spacing w:line="240" w:lineRule="auto"/>
      </w:pPr>
      <w:r>
        <w:t>Сф</w:t>
      </w:r>
      <w:r w:rsidR="001D4AA6" w:rsidRPr="001B55FA">
        <w:t xml:space="preserve">ормировать </w:t>
      </w:r>
      <w:r w:rsidR="004B2795">
        <w:t xml:space="preserve">граждански </w:t>
      </w:r>
      <w:r w:rsidR="001D4AA6" w:rsidRPr="001B55FA">
        <w:t>активную личность, решающую постоянно усложняющиеся</w:t>
      </w:r>
      <w:r>
        <w:t xml:space="preserve"> организационные,</w:t>
      </w:r>
      <w:r w:rsidR="001D4AA6" w:rsidRPr="001B55FA">
        <w:t xml:space="preserve"> технические и технологические задачи</w:t>
      </w:r>
      <w:r w:rsidR="004B2795">
        <w:t xml:space="preserve"> в той или иной области жизни и деятельности</w:t>
      </w:r>
      <w:r w:rsidR="001D4AA6" w:rsidRPr="001B55FA">
        <w:t>.</w:t>
      </w:r>
    </w:p>
    <w:p w:rsidR="00A50E56" w:rsidRPr="001B55FA" w:rsidRDefault="00A50E56" w:rsidP="00A50E56">
      <w:pPr>
        <w:shd w:val="clear" w:color="auto" w:fill="FFFFFF"/>
        <w:spacing w:line="240" w:lineRule="auto"/>
        <w:ind w:left="360"/>
      </w:pPr>
      <w:r w:rsidRPr="001B55FA">
        <w:t>Принципы формирования и информационного наполнения  учебного курса технологии должны соответствовать устояв</w:t>
      </w:r>
      <w:r>
        <w:t xml:space="preserve">шимся общим дидактическим </w:t>
      </w:r>
      <w:r w:rsidRPr="001B55FA">
        <w:t>положениям</w:t>
      </w:r>
      <w:r>
        <w:t xml:space="preserve"> и принципам, общим предметным </w:t>
      </w:r>
      <w:r w:rsidRPr="001B55FA">
        <w:t>методическим</w:t>
      </w:r>
      <w:r w:rsidRPr="004E31A1">
        <w:t xml:space="preserve"> </w:t>
      </w:r>
      <w:r w:rsidRPr="001B55FA">
        <w:t>положениям</w:t>
      </w:r>
      <w:r>
        <w:t xml:space="preserve"> и принципам трудового и производственного обучения</w:t>
      </w:r>
      <w:r w:rsidRPr="001B55FA">
        <w:t>.</w:t>
      </w:r>
    </w:p>
    <w:p w:rsidR="00A50E56" w:rsidRPr="00981A05" w:rsidRDefault="00A50E56" w:rsidP="00A50E56">
      <w:pPr>
        <w:shd w:val="clear" w:color="auto" w:fill="FFFFFF"/>
        <w:spacing w:line="240" w:lineRule="auto"/>
        <w:ind w:firstLine="567"/>
      </w:pPr>
      <w:r>
        <w:t xml:space="preserve">К </w:t>
      </w:r>
      <w:proofErr w:type="spellStart"/>
      <w:r>
        <w:t>о</w:t>
      </w:r>
      <w:r w:rsidRPr="001B55FA">
        <w:t>бщедидактически</w:t>
      </w:r>
      <w:r>
        <w:t>м</w:t>
      </w:r>
      <w:proofErr w:type="spellEnd"/>
      <w:r w:rsidRPr="001B55FA">
        <w:t xml:space="preserve"> </w:t>
      </w:r>
      <w:r>
        <w:t>принципам обучения относятся</w:t>
      </w:r>
      <w:r w:rsidRPr="00981A05">
        <w:t xml:space="preserve">: </w:t>
      </w:r>
      <w:r w:rsidRPr="00A50E56">
        <w:rPr>
          <w:rStyle w:val="apple-converted-space"/>
          <w:color w:val="2A2723"/>
          <w:shd w:val="clear" w:color="auto" w:fill="F7F7F2"/>
        </w:rPr>
        <w:t> </w:t>
      </w:r>
      <w:r w:rsidRPr="00A50E56">
        <w:rPr>
          <w:color w:val="2A2723"/>
          <w:shd w:val="clear" w:color="auto" w:fill="F7F7F2"/>
        </w:rPr>
        <w:t xml:space="preserve">принцип развивающего (воспитывающего) обучения; принцип научности и связи с жизнью; принцип доступности обучения; принцип систематичности, последовательности и прочности усвоения учебного материала; принцип индивидуального подхода; принцип сознательности и активности усвоения </w:t>
      </w:r>
      <w:proofErr w:type="gramStart"/>
      <w:r w:rsidRPr="00A50E56">
        <w:rPr>
          <w:color w:val="2A2723"/>
          <w:shd w:val="clear" w:color="auto" w:fill="F7F7F2"/>
        </w:rPr>
        <w:t>обучающимися</w:t>
      </w:r>
      <w:proofErr w:type="gramEnd"/>
      <w:r w:rsidRPr="00A50E56">
        <w:rPr>
          <w:color w:val="2A2723"/>
          <w:shd w:val="clear" w:color="auto" w:fill="F7F7F2"/>
        </w:rPr>
        <w:t xml:space="preserve"> знаний, навыков и умений.</w:t>
      </w:r>
    </w:p>
    <w:p w:rsidR="00A50E56" w:rsidRPr="001B55FA" w:rsidRDefault="00A50E56" w:rsidP="00A50E56">
      <w:pPr>
        <w:shd w:val="clear" w:color="auto" w:fill="FFFFFF"/>
        <w:spacing w:line="240" w:lineRule="auto"/>
        <w:ind w:firstLine="567"/>
      </w:pPr>
      <w:r w:rsidRPr="001B55FA">
        <w:t xml:space="preserve">К </w:t>
      </w:r>
      <w:r>
        <w:t xml:space="preserve">предметным </w:t>
      </w:r>
      <w:r w:rsidRPr="001B55FA">
        <w:t xml:space="preserve">методическим </w:t>
      </w:r>
      <w:r>
        <w:t xml:space="preserve">принципам </w:t>
      </w:r>
      <w:r w:rsidRPr="001B55FA">
        <w:t xml:space="preserve">отбора и построения содержания </w:t>
      </w:r>
      <w:r>
        <w:t>«Т</w:t>
      </w:r>
      <w:r w:rsidRPr="001B55FA">
        <w:t>ехнологии</w:t>
      </w:r>
      <w:r>
        <w:t>»</w:t>
      </w:r>
      <w:r w:rsidRPr="001B55FA">
        <w:t xml:space="preserve"> относятся политехническая</w:t>
      </w:r>
      <w:r>
        <w:t xml:space="preserve"> (многофункциональная)</w:t>
      </w:r>
      <w:r w:rsidRPr="001B55FA">
        <w:t xml:space="preserve"> направленность обучения; соединение обучения с </w:t>
      </w:r>
      <w:r>
        <w:t xml:space="preserve">созидательной практической </w:t>
      </w:r>
      <w:r w:rsidRPr="001B55FA">
        <w:t>деятельностью; развитие технического и технологического творчества учащихся</w:t>
      </w:r>
      <w:r>
        <w:t>;</w:t>
      </w:r>
      <w:r w:rsidRPr="001B55FA">
        <w:t xml:space="preserve"> обеспечение социально-профессионального самоопределения.</w:t>
      </w:r>
    </w:p>
    <w:p w:rsidR="00A50E56" w:rsidRPr="001B55FA" w:rsidRDefault="00A50E56" w:rsidP="00A50E56">
      <w:pPr>
        <w:shd w:val="clear" w:color="auto" w:fill="FFFFFF"/>
        <w:spacing w:line="240" w:lineRule="auto"/>
        <w:ind w:firstLine="567"/>
      </w:pPr>
      <w:proofErr w:type="gramStart"/>
      <w:r w:rsidRPr="00A50E56">
        <w:rPr>
          <w:i/>
        </w:rPr>
        <w:t>Специфическими принципами</w:t>
      </w:r>
      <w:r w:rsidRPr="001B55FA">
        <w:t xml:space="preserve"> проектирования содержания курса технологии</w:t>
      </w:r>
      <w:r>
        <w:t xml:space="preserve"> являются</w:t>
      </w:r>
      <w:r w:rsidRPr="001B55FA">
        <w:t>:</w:t>
      </w:r>
      <w:r>
        <w:t xml:space="preserve"> </w:t>
      </w:r>
      <w:r w:rsidRPr="001B55FA">
        <w:t xml:space="preserve">принцип интеграции </w:t>
      </w:r>
      <w:r>
        <w:t xml:space="preserve">общенаучных и специальных знаний и умений; </w:t>
      </w:r>
      <w:r w:rsidRPr="001B55FA">
        <w:t>принцип пра</w:t>
      </w:r>
      <w:r>
        <w:t>гмат</w:t>
      </w:r>
      <w:r w:rsidRPr="001B55FA">
        <w:t>ической направленности</w:t>
      </w:r>
      <w:r>
        <w:t xml:space="preserve"> практической деятельности; </w:t>
      </w:r>
      <w:r w:rsidRPr="004261A0">
        <w:t xml:space="preserve">принцип сочетания инвариантности и </w:t>
      </w:r>
      <w:r>
        <w:t xml:space="preserve">вариативности в обучении технологии; принцип интеграции общего и дополнительного технологического образования; </w:t>
      </w:r>
      <w:r w:rsidRPr="001B55FA">
        <w:t xml:space="preserve">принцип преемственности </w:t>
      </w:r>
      <w:r>
        <w:t xml:space="preserve">системы общего технологического образования </w:t>
      </w:r>
      <w:r w:rsidRPr="001B55FA">
        <w:t>с системо</w:t>
      </w:r>
      <w:r>
        <w:t xml:space="preserve">й профессионального образования; </w:t>
      </w:r>
      <w:r w:rsidRPr="001B55FA">
        <w:t>принцип социально-экономической ориентации</w:t>
      </w:r>
      <w:r>
        <w:t xml:space="preserve"> содержания технологического образования в системе общего образования</w:t>
      </w:r>
      <w:r w:rsidRPr="001B55FA">
        <w:t xml:space="preserve">. </w:t>
      </w:r>
      <w:proofErr w:type="gramEnd"/>
    </w:p>
    <w:p w:rsidR="00855EE1" w:rsidRDefault="00855EE1" w:rsidP="00A50E56">
      <w:pPr>
        <w:keepNext/>
        <w:shd w:val="clear" w:color="auto" w:fill="FFFFFF"/>
        <w:spacing w:line="240" w:lineRule="auto"/>
        <w:ind w:firstLine="567"/>
        <w:rPr>
          <w:bCs/>
        </w:rPr>
      </w:pPr>
    </w:p>
    <w:p w:rsidR="00855EE1" w:rsidRPr="00C05453" w:rsidRDefault="00CB2BF2" w:rsidP="00F94954">
      <w:pPr>
        <w:shd w:val="clear" w:color="auto" w:fill="FFFFFF"/>
        <w:spacing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Pr="00BB0B17">
        <w:rPr>
          <w:b/>
          <w:color w:val="000000"/>
          <w:szCs w:val="28"/>
        </w:rPr>
        <w:t xml:space="preserve">. </w:t>
      </w:r>
      <w:r w:rsidR="00855EE1" w:rsidRPr="00C05453">
        <w:rPr>
          <w:b/>
          <w:color w:val="000000"/>
          <w:szCs w:val="28"/>
        </w:rPr>
        <w:t>Содержание предмета «</w:t>
      </w:r>
      <w:r w:rsidR="00855EE1">
        <w:rPr>
          <w:b/>
          <w:color w:val="000000"/>
          <w:szCs w:val="28"/>
        </w:rPr>
        <w:t>Технология</w:t>
      </w:r>
      <w:r w:rsidR="00855EE1" w:rsidRPr="00C05453">
        <w:rPr>
          <w:b/>
          <w:color w:val="000000"/>
          <w:szCs w:val="28"/>
        </w:rPr>
        <w:t>»</w:t>
      </w:r>
    </w:p>
    <w:p w:rsidR="00855EE1" w:rsidRDefault="0065787B" w:rsidP="00F94954">
      <w:pPr>
        <w:keepNext/>
        <w:shd w:val="clear" w:color="auto" w:fill="FFFFFF"/>
        <w:spacing w:line="240" w:lineRule="auto"/>
        <w:ind w:firstLine="567"/>
        <w:rPr>
          <w:bCs/>
        </w:rPr>
      </w:pPr>
      <w:r>
        <w:rPr>
          <w:bCs/>
        </w:rPr>
        <w:t xml:space="preserve">«Технология», как интегрирующий предмет общего образования, должен изучаться с 1-го по 11-ый класс в качестве обязательного компонента </w:t>
      </w:r>
      <w:r w:rsidR="004B2795">
        <w:rPr>
          <w:bCs/>
        </w:rPr>
        <w:t xml:space="preserve">обязательного </w:t>
      </w:r>
      <w:r>
        <w:rPr>
          <w:bCs/>
        </w:rPr>
        <w:t>общего образования.</w:t>
      </w:r>
      <w:r w:rsidR="006C349E">
        <w:rPr>
          <w:bCs/>
        </w:rPr>
        <w:t xml:space="preserve"> Семантической основой для определения предметного содержания курса технологии являются </w:t>
      </w:r>
      <w:r w:rsidR="00855EE1" w:rsidRPr="006C349E">
        <w:rPr>
          <w:bCs/>
        </w:rPr>
        <w:t>виды объектов</w:t>
      </w:r>
      <w:r w:rsidR="00855EE1">
        <w:rPr>
          <w:bCs/>
        </w:rPr>
        <w:t xml:space="preserve"> </w:t>
      </w:r>
      <w:r w:rsidR="006C349E">
        <w:rPr>
          <w:bCs/>
        </w:rPr>
        <w:t>технологических преобразований, которые представлены в трех сфера</w:t>
      </w:r>
      <w:r w:rsidR="00CB2BF2">
        <w:rPr>
          <w:bCs/>
        </w:rPr>
        <w:t>х жизни и деятельности человека. Это материальные природные объекты</w:t>
      </w:r>
      <w:r w:rsidR="004E31A1">
        <w:rPr>
          <w:bCs/>
        </w:rPr>
        <w:t xml:space="preserve"> и явления,</w:t>
      </w:r>
      <w:r w:rsidR="00CB2BF2">
        <w:rPr>
          <w:bCs/>
        </w:rPr>
        <w:t xml:space="preserve"> объекты </w:t>
      </w:r>
      <w:r w:rsidR="004E31A1">
        <w:rPr>
          <w:bCs/>
        </w:rPr>
        <w:t xml:space="preserve">и явления </w:t>
      </w:r>
      <w:r w:rsidR="00CB2BF2">
        <w:rPr>
          <w:bCs/>
        </w:rPr>
        <w:t>техносферы, энергия, информация</w:t>
      </w:r>
      <w:r w:rsidR="004E31A1">
        <w:rPr>
          <w:bCs/>
        </w:rPr>
        <w:t>,</w:t>
      </w:r>
      <w:r w:rsidR="00CB2BF2">
        <w:rPr>
          <w:bCs/>
        </w:rPr>
        <w:t xml:space="preserve"> объекты </w:t>
      </w:r>
      <w:r w:rsidR="004E31A1">
        <w:rPr>
          <w:bCs/>
        </w:rPr>
        <w:t xml:space="preserve">и явления </w:t>
      </w:r>
      <w:r w:rsidR="00CB2BF2">
        <w:rPr>
          <w:bCs/>
        </w:rPr>
        <w:t>сферы социума.</w:t>
      </w:r>
    </w:p>
    <w:p w:rsidR="00F94954" w:rsidRDefault="00F94954" w:rsidP="00F94954">
      <w:pPr>
        <w:pStyle w:val="1"/>
        <w:shd w:val="clear" w:color="auto" w:fill="auto"/>
        <w:spacing w:line="240" w:lineRule="auto"/>
        <w:ind w:firstLine="567"/>
      </w:pPr>
      <w:r>
        <w:t xml:space="preserve">В соответствии с </w:t>
      </w:r>
      <w:r w:rsidR="004E31A1">
        <w:t xml:space="preserve">современным пониманием сущности и содержания технологии в общем плане, </w:t>
      </w:r>
      <w:r>
        <w:t xml:space="preserve">принципами проектирования содержания обучения технологии </w:t>
      </w:r>
      <w:r w:rsidR="004E31A1">
        <w:t xml:space="preserve">для </w:t>
      </w:r>
      <w:r>
        <w:t>систем</w:t>
      </w:r>
      <w:r w:rsidR="004E31A1">
        <w:t>ы</w:t>
      </w:r>
      <w:r>
        <w:t xml:space="preserve"> общего образования можно </w:t>
      </w:r>
      <w:proofErr w:type="gramStart"/>
      <w:r>
        <w:t xml:space="preserve">выделить следующие базовые </w:t>
      </w:r>
      <w:r w:rsidR="00633701">
        <w:t>инвариантны</w:t>
      </w:r>
      <w:proofErr w:type="gramEnd"/>
      <w:r w:rsidR="00633701">
        <w:t xml:space="preserve"> составляющие </w:t>
      </w:r>
      <w:r>
        <w:t>(модули) содержания обучения технологии в</w:t>
      </w:r>
      <w:r w:rsidR="00633701">
        <w:t>о всей</w:t>
      </w:r>
      <w:r>
        <w:t xml:space="preserve"> системе общего образования.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 xml:space="preserve">Основы </w:t>
      </w:r>
      <w:r w:rsidR="005F76DA">
        <w:t xml:space="preserve">современного </w:t>
      </w:r>
      <w:r w:rsidRPr="00FE7C23">
        <w:t>производства.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Общая технология.</w:t>
      </w:r>
    </w:p>
    <w:p w:rsidR="00F94954" w:rsidRDefault="004E31A1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>
        <w:t>Научные основы т</w:t>
      </w:r>
      <w:r w:rsidR="00F94954" w:rsidRPr="00FE7C23">
        <w:t>ехник</w:t>
      </w:r>
      <w:r>
        <w:t>и</w:t>
      </w:r>
      <w:r w:rsidR="00F94954" w:rsidRPr="00FE7C23">
        <w:t>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 xml:space="preserve">Технологии получения, обработки, преобразования и использования </w:t>
      </w:r>
      <w:r w:rsidR="005F76DA">
        <w:t xml:space="preserve">природных, искусственных и синтетических </w:t>
      </w:r>
      <w:r w:rsidRPr="00FE7C23">
        <w:t>материалов.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Технологии получения, преобразования и использования энергии.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Технологии получения, обработки и использования информации.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Технологии растениеводства.</w:t>
      </w:r>
    </w:p>
    <w:p w:rsidR="00F94954" w:rsidRDefault="00F94954" w:rsidP="009B257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Технологии животноводства.</w:t>
      </w:r>
    </w:p>
    <w:p w:rsidR="00F94954" w:rsidRDefault="00F94954" w:rsidP="00F94954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 xml:space="preserve">Социальные технологии. </w:t>
      </w:r>
    </w:p>
    <w:p w:rsidR="00F94954" w:rsidRPr="00FE7C23" w:rsidRDefault="00F94954" w:rsidP="00F94954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</w:pPr>
      <w:r w:rsidRPr="00FE7C23">
        <w:t>Методы и средства творческой исследовательской и проектной деятельности.</w:t>
      </w:r>
    </w:p>
    <w:p w:rsidR="00C62903" w:rsidRDefault="00F94954" w:rsidP="00F94954">
      <w:pPr>
        <w:spacing w:line="240" w:lineRule="auto"/>
        <w:ind w:firstLine="540"/>
      </w:pPr>
      <w:r w:rsidRPr="001B55FA">
        <w:t xml:space="preserve">Семантическая независимость предметного содержания </w:t>
      </w:r>
      <w:r w:rsidR="00633701">
        <w:t xml:space="preserve">каждого из </w:t>
      </w:r>
      <w:r w:rsidRPr="001B55FA">
        <w:t xml:space="preserve">этих </w:t>
      </w:r>
      <w:r w:rsidR="00DE3C54">
        <w:t xml:space="preserve">базовых </w:t>
      </w:r>
      <w:r w:rsidR="00633701">
        <w:t xml:space="preserve">модулей </w:t>
      </w:r>
      <w:r w:rsidRPr="001B55FA">
        <w:t xml:space="preserve">предполагает </w:t>
      </w:r>
      <w:r w:rsidR="005F76DA">
        <w:t xml:space="preserve">их </w:t>
      </w:r>
      <w:r w:rsidR="00633701">
        <w:t xml:space="preserve">комплексную </w:t>
      </w:r>
      <w:r w:rsidR="005F76DA">
        <w:t xml:space="preserve">композицию в общей структуре </w:t>
      </w:r>
      <w:r w:rsidRPr="001B55FA">
        <w:t>курс</w:t>
      </w:r>
      <w:r w:rsidR="005F76DA">
        <w:t>а</w:t>
      </w:r>
      <w:r>
        <w:t xml:space="preserve"> </w:t>
      </w:r>
      <w:r w:rsidR="005F76DA">
        <w:t>«Т</w:t>
      </w:r>
      <w:r>
        <w:t>ехнологии</w:t>
      </w:r>
      <w:r w:rsidR="005F76DA">
        <w:t xml:space="preserve">». </w:t>
      </w:r>
      <w:r w:rsidR="00C62903">
        <w:t xml:space="preserve">Это означает, что </w:t>
      </w:r>
      <w:r w:rsidR="00CA52C3">
        <w:t xml:space="preserve">и </w:t>
      </w:r>
      <w:r w:rsidR="00C62903">
        <w:t>п</w:t>
      </w:r>
      <w:r w:rsidR="00202B4B">
        <w:t>о</w:t>
      </w:r>
      <w:r w:rsidR="00C62903">
        <w:t>рядок их изучения</w:t>
      </w:r>
      <w:r w:rsidR="00CA52C3">
        <w:t xml:space="preserve"> и состав</w:t>
      </w:r>
      <w:r w:rsidR="00C62903">
        <w:t xml:space="preserve"> в общем курсе </w:t>
      </w:r>
      <w:r w:rsidR="00CA52C3">
        <w:t xml:space="preserve">«Технологии» </w:t>
      </w:r>
      <w:r w:rsidR="00C62903">
        <w:t>может варьироваться.</w:t>
      </w:r>
    </w:p>
    <w:p w:rsidR="00633701" w:rsidRDefault="00C62903" w:rsidP="00F94954">
      <w:pPr>
        <w:spacing w:line="240" w:lineRule="auto"/>
        <w:ind w:firstLine="540"/>
      </w:pPr>
      <w:r>
        <w:t>В</w:t>
      </w:r>
      <w:r w:rsidR="005F76DA">
        <w:t xml:space="preserve">се </w:t>
      </w:r>
      <w:r w:rsidR="00DE3C54">
        <w:t xml:space="preserve">базовое </w:t>
      </w:r>
      <w:r w:rsidR="005F76DA">
        <w:t xml:space="preserve">технологическое образование </w:t>
      </w:r>
      <w:r w:rsidR="00DE3C54">
        <w:t>с 1-го по 11-ый класс</w:t>
      </w:r>
      <w:r w:rsidR="00F94954">
        <w:t xml:space="preserve"> </w:t>
      </w:r>
      <w:r w:rsidR="00DE3C54">
        <w:t xml:space="preserve">должно строиться по концентрической системе. </w:t>
      </w:r>
      <w:r w:rsidR="009B2571">
        <w:t>Концентры соответствуют</w:t>
      </w:r>
      <w:r w:rsidR="005F76DA">
        <w:t xml:space="preserve"> </w:t>
      </w:r>
      <w:r w:rsidR="00F94954">
        <w:t>этап</w:t>
      </w:r>
      <w:r w:rsidR="009B2571">
        <w:t>ам</w:t>
      </w:r>
      <w:r w:rsidR="00F94954">
        <w:t xml:space="preserve"> общего образования </w:t>
      </w:r>
      <w:proofErr w:type="gramStart"/>
      <w:r w:rsidR="00F94954">
        <w:t>обучающихся</w:t>
      </w:r>
      <w:proofErr w:type="gramEnd"/>
      <w:r w:rsidR="00DE3C54">
        <w:t xml:space="preserve"> (1-4 классы, 5-9классы, 10-11 классы)</w:t>
      </w:r>
      <w:r w:rsidR="009B2571">
        <w:t>.</w:t>
      </w:r>
    </w:p>
    <w:p w:rsidR="00F94954" w:rsidRDefault="009B2571" w:rsidP="00F94954">
      <w:pPr>
        <w:spacing w:line="240" w:lineRule="auto"/>
        <w:ind w:firstLine="540"/>
      </w:pPr>
      <w:r>
        <w:t>В каждом концентре</w:t>
      </w:r>
      <w:r w:rsidR="00DE3C54">
        <w:t xml:space="preserve"> </w:t>
      </w:r>
      <w:r w:rsidR="00633701">
        <w:t>должно быть два компонента. Первый – э</w:t>
      </w:r>
      <w:r w:rsidR="00DE3C54">
        <w:t>т</w:t>
      </w:r>
      <w:r w:rsidR="00633701">
        <w:t>о</w:t>
      </w:r>
      <w:r w:rsidR="00DE3C54">
        <w:t xml:space="preserve"> </w:t>
      </w:r>
      <w:r w:rsidR="00C62903">
        <w:t xml:space="preserve">базовые </w:t>
      </w:r>
      <w:proofErr w:type="gramStart"/>
      <w:r w:rsidR="00633701">
        <w:t>модули</w:t>
      </w:r>
      <w:proofErr w:type="gramEnd"/>
      <w:r w:rsidR="00633701">
        <w:t xml:space="preserve"> </w:t>
      </w:r>
      <w:r w:rsidR="00DE3C54">
        <w:t>составля</w:t>
      </w:r>
      <w:r w:rsidR="00202B4B">
        <w:t>ющие</w:t>
      </w:r>
      <w:r w:rsidR="00DE3C54">
        <w:t xml:space="preserve"> </w:t>
      </w:r>
      <w:r w:rsidR="00DE3C54" w:rsidRPr="00CA52C3">
        <w:rPr>
          <w:b/>
        </w:rPr>
        <w:t>инвариантное ядро курса «Технологи</w:t>
      </w:r>
      <w:r w:rsidR="00763D7C" w:rsidRPr="00CA52C3">
        <w:rPr>
          <w:b/>
        </w:rPr>
        <w:t>я</w:t>
      </w:r>
      <w:r w:rsidR="00DE3C54" w:rsidRPr="00CA52C3">
        <w:rPr>
          <w:b/>
        </w:rPr>
        <w:t>»</w:t>
      </w:r>
      <w:r w:rsidR="00C62903" w:rsidRPr="00CA52C3">
        <w:rPr>
          <w:b/>
        </w:rPr>
        <w:t>.</w:t>
      </w:r>
      <w:r>
        <w:t xml:space="preserve"> </w:t>
      </w:r>
      <w:r w:rsidR="00C62903">
        <w:t>П</w:t>
      </w:r>
      <w:r w:rsidR="00763D7C">
        <w:t>олнот</w:t>
      </w:r>
      <w:r w:rsidR="00C62903">
        <w:t>а</w:t>
      </w:r>
      <w:r w:rsidR="00763D7C">
        <w:t xml:space="preserve"> и глубин</w:t>
      </w:r>
      <w:r w:rsidR="00C62903">
        <w:t>а</w:t>
      </w:r>
      <w:r w:rsidR="00763D7C">
        <w:t xml:space="preserve"> представления изучаемого </w:t>
      </w:r>
      <w:r w:rsidR="00202B4B">
        <w:t>в</w:t>
      </w:r>
      <w:r w:rsidR="00CA52C3">
        <w:t xml:space="preserve"> этих модулях </w:t>
      </w:r>
      <w:r w:rsidR="00763D7C">
        <w:t>материала</w:t>
      </w:r>
      <w:r w:rsidR="00C62903">
        <w:t xml:space="preserve"> приводится в </w:t>
      </w:r>
      <w:r w:rsidR="00763D7C">
        <w:t xml:space="preserve"> </w:t>
      </w:r>
      <w:r>
        <w:t>соответств</w:t>
      </w:r>
      <w:r w:rsidR="00C62903">
        <w:t>ие с</w:t>
      </w:r>
      <w:r>
        <w:t xml:space="preserve"> возрастным</w:t>
      </w:r>
      <w:r w:rsidR="00C62903">
        <w:t>и</w:t>
      </w:r>
      <w:r>
        <w:t xml:space="preserve"> особенностям</w:t>
      </w:r>
      <w:r w:rsidR="00C62903">
        <w:t>и</w:t>
      </w:r>
      <w:r>
        <w:t xml:space="preserve"> обучающихся</w:t>
      </w:r>
      <w:r w:rsidR="00763D7C">
        <w:t xml:space="preserve"> и </w:t>
      </w:r>
      <w:r w:rsidR="00C62903">
        <w:t xml:space="preserve">уровнем </w:t>
      </w:r>
      <w:r w:rsidR="00763D7C">
        <w:t>их образовательно</w:t>
      </w:r>
      <w:r w:rsidR="00C62903">
        <w:t>го</w:t>
      </w:r>
      <w:r w:rsidR="00763D7C">
        <w:t xml:space="preserve"> развити</w:t>
      </w:r>
      <w:r w:rsidR="00C62903">
        <w:t>я</w:t>
      </w:r>
      <w:r w:rsidR="00DE3C54">
        <w:t>. Тем самым в масштабе страны обеспечивается един</w:t>
      </w:r>
      <w:r w:rsidR="0040141A">
        <w:t>ое</w:t>
      </w:r>
      <w:r w:rsidR="00DE3C54">
        <w:t xml:space="preserve"> </w:t>
      </w:r>
      <w:r>
        <w:t xml:space="preserve">для всех </w:t>
      </w:r>
      <w:r w:rsidR="00DE3C54">
        <w:t>образовательно</w:t>
      </w:r>
      <w:r w:rsidR="0040141A">
        <w:t>е</w:t>
      </w:r>
      <w:r w:rsidR="00DE3C54">
        <w:t xml:space="preserve"> пространств</w:t>
      </w:r>
      <w:r w:rsidR="0040141A">
        <w:t>о</w:t>
      </w:r>
      <w:r w:rsidR="00DE3C54">
        <w:t xml:space="preserve"> по учебному предмету</w:t>
      </w:r>
      <w:r>
        <w:t xml:space="preserve"> «Технология»</w:t>
      </w:r>
      <w:r w:rsidR="00DE3C54">
        <w:t>.</w:t>
      </w:r>
    </w:p>
    <w:p w:rsidR="009B2571" w:rsidRDefault="00763D7C" w:rsidP="00F94954">
      <w:pPr>
        <w:spacing w:line="240" w:lineRule="auto"/>
        <w:ind w:firstLine="540"/>
      </w:pPr>
      <w:r w:rsidRPr="00CA52C3">
        <w:rPr>
          <w:b/>
        </w:rPr>
        <w:t xml:space="preserve">Практическая составляющая </w:t>
      </w:r>
      <w:r w:rsidR="00C62903" w:rsidRPr="00CA52C3">
        <w:rPr>
          <w:b/>
        </w:rPr>
        <w:t xml:space="preserve">обучения технологии </w:t>
      </w:r>
      <w:r w:rsidRPr="00CA52C3">
        <w:rPr>
          <w:b/>
        </w:rPr>
        <w:t>в каждом концентре носит вариативный характер</w:t>
      </w:r>
      <w:r>
        <w:t>. Виды осваиваемых конкретных технологий</w:t>
      </w:r>
      <w:r w:rsidR="00C62903">
        <w:t xml:space="preserve">, </w:t>
      </w:r>
      <w:r w:rsidR="00205853">
        <w:t xml:space="preserve"> соответствующее</w:t>
      </w:r>
      <w:r>
        <w:t xml:space="preserve"> содержание практических</w:t>
      </w:r>
      <w:r w:rsidR="00C62903">
        <w:t xml:space="preserve"> работ</w:t>
      </w:r>
      <w:r>
        <w:t xml:space="preserve"> и проектов </w:t>
      </w:r>
      <w:r w:rsidR="00205853">
        <w:t>тематически согласуется с базовым</w:t>
      </w:r>
      <w:r w:rsidR="00C62903">
        <w:t>и</w:t>
      </w:r>
      <w:r w:rsidR="00205853">
        <w:t xml:space="preserve"> модул</w:t>
      </w:r>
      <w:r w:rsidR="00C62903">
        <w:t>я</w:t>
      </w:r>
      <w:r w:rsidR="00205853">
        <w:t>м</w:t>
      </w:r>
      <w:r w:rsidR="00C62903">
        <w:t>и. Однако</w:t>
      </w:r>
      <w:r w:rsidR="00205853">
        <w:t xml:space="preserve"> </w:t>
      </w:r>
      <w:r w:rsidR="00C62903">
        <w:t xml:space="preserve">их конкретное тематическое </w:t>
      </w:r>
      <w:r w:rsidR="00205853">
        <w:t xml:space="preserve">наполнение определяется материально-техническими условиями и возможностями той или иной организации общего образования, региональным производственным окружением и другими специфическими особенностями.   </w:t>
      </w:r>
    </w:p>
    <w:p w:rsidR="00F94954" w:rsidRPr="001B55FA" w:rsidRDefault="00F94954" w:rsidP="00F94954">
      <w:pPr>
        <w:spacing w:line="240" w:lineRule="auto"/>
        <w:rPr>
          <w:b/>
        </w:rPr>
      </w:pPr>
    </w:p>
    <w:p w:rsidR="00F94954" w:rsidRPr="00012A8A" w:rsidRDefault="00F94954" w:rsidP="00F94954">
      <w:pPr>
        <w:spacing w:line="240" w:lineRule="auto"/>
        <w:rPr>
          <w:smallCaps/>
        </w:rPr>
      </w:pPr>
      <w:r w:rsidRPr="00012A8A">
        <w:rPr>
          <w:smallCaps/>
        </w:rPr>
        <w:t xml:space="preserve">курс технологии </w:t>
      </w:r>
      <w:r w:rsidR="00A52EA7">
        <w:rPr>
          <w:smallCaps/>
        </w:rPr>
        <w:t>на этапе начального общего образования</w:t>
      </w:r>
      <w:r w:rsidR="0040141A">
        <w:rPr>
          <w:smallCaps/>
        </w:rPr>
        <w:t xml:space="preserve"> (1-4 классы)</w:t>
      </w:r>
    </w:p>
    <w:p w:rsidR="00F94954" w:rsidRDefault="00F94954" w:rsidP="00F94954">
      <w:pPr>
        <w:spacing w:line="240" w:lineRule="auto"/>
        <w:ind w:firstLine="567"/>
      </w:pPr>
      <w:r w:rsidRPr="001B55FA">
        <w:t xml:space="preserve">Педагогические цели изучения технологии в </w:t>
      </w:r>
      <w:r>
        <w:t>начальной школе носят пропедевтический характер</w:t>
      </w:r>
      <w:r w:rsidR="00C62903">
        <w:t xml:space="preserve"> для технологического образования </w:t>
      </w:r>
      <w:proofErr w:type="gramStart"/>
      <w:r w:rsidR="00C62903">
        <w:t>обучающихся</w:t>
      </w:r>
      <w:proofErr w:type="gramEnd"/>
      <w:r>
        <w:t xml:space="preserve">. Они </w:t>
      </w:r>
      <w:r w:rsidRPr="001B55FA">
        <w:t xml:space="preserve">связаны с </w:t>
      </w:r>
      <w:r>
        <w:t>развитием</w:t>
      </w:r>
      <w:r w:rsidRPr="001B55FA">
        <w:t xml:space="preserve"> логического и операционного мышления младших школьников, формированием у них манипулятивных навыков, ознакомление</w:t>
      </w:r>
      <w:r>
        <w:t>м с миром созидательного труда, в котором создаются продукты труда, обладающие потребительной стоимостью.</w:t>
      </w:r>
    </w:p>
    <w:p w:rsidR="00F94954" w:rsidRDefault="00F94954" w:rsidP="00F94954">
      <w:pPr>
        <w:pStyle w:val="1"/>
        <w:shd w:val="clear" w:color="auto" w:fill="auto"/>
        <w:spacing w:line="240" w:lineRule="auto"/>
        <w:ind w:firstLine="567"/>
      </w:pPr>
      <w:r w:rsidRPr="00B959A3">
        <w:t>Тематически первый концентр технологического образования включа</w:t>
      </w:r>
      <w:r w:rsidR="00763D7C">
        <w:t>е</w:t>
      </w:r>
      <w:r w:rsidRPr="00B959A3">
        <w:t xml:space="preserve">т </w:t>
      </w:r>
      <w:r w:rsidR="00763D7C">
        <w:t xml:space="preserve">в себя шесть базовых </w:t>
      </w:r>
      <w:r w:rsidRPr="00B959A3">
        <w:t xml:space="preserve">компонентов общего содержания технологического образования, а именно: </w:t>
      </w:r>
      <w:r>
        <w:t>основы производства, о</w:t>
      </w:r>
      <w:r w:rsidRPr="00B959A3">
        <w:t>бщая технология</w:t>
      </w:r>
      <w:r>
        <w:t xml:space="preserve">, </w:t>
      </w:r>
      <w:r w:rsidR="00B11E24">
        <w:t xml:space="preserve">научные основы </w:t>
      </w:r>
      <w:r>
        <w:t>техник</w:t>
      </w:r>
      <w:r w:rsidR="00B11E24">
        <w:t>и</w:t>
      </w:r>
      <w:r>
        <w:t>, т</w:t>
      </w:r>
      <w:r w:rsidRPr="00B959A3">
        <w:t>ехнологии получения, обработки, преобразования и использования материалов</w:t>
      </w:r>
      <w:r w:rsidR="00763D7C">
        <w:t>, т</w:t>
      </w:r>
      <w:r w:rsidR="00763D7C" w:rsidRPr="00FE7C23">
        <w:t>ехнологии получения, обработки и использования информации</w:t>
      </w:r>
      <w:r w:rsidRPr="00B959A3">
        <w:t>.</w:t>
      </w:r>
      <w:r w:rsidR="00763D7C">
        <w:t xml:space="preserve"> Остальные базовые модули даются </w:t>
      </w:r>
      <w:proofErr w:type="spellStart"/>
      <w:r w:rsidR="00763D7C">
        <w:t>контекстно</w:t>
      </w:r>
      <w:proofErr w:type="spellEnd"/>
      <w:r w:rsidR="00763D7C">
        <w:t>, в общем ознакомительном плане</w:t>
      </w:r>
      <w:r w:rsidR="00B11E24">
        <w:t>.</w:t>
      </w:r>
    </w:p>
    <w:p w:rsidR="00205853" w:rsidRDefault="00205853" w:rsidP="0020585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практического содержания для курса технологии в начальной школе служат </w:t>
      </w:r>
      <w:r w:rsidR="00B11E24">
        <w:rPr>
          <w:sz w:val="28"/>
          <w:szCs w:val="28"/>
        </w:rPr>
        <w:t xml:space="preserve">элементарные </w:t>
      </w:r>
      <w:r>
        <w:rPr>
          <w:sz w:val="28"/>
          <w:szCs w:val="28"/>
        </w:rPr>
        <w:t xml:space="preserve">процессы </w:t>
      </w:r>
      <w:r w:rsidR="00B11E24">
        <w:rPr>
          <w:sz w:val="28"/>
          <w:szCs w:val="28"/>
        </w:rPr>
        <w:t xml:space="preserve">технологического </w:t>
      </w:r>
      <w:r>
        <w:rPr>
          <w:sz w:val="28"/>
          <w:szCs w:val="28"/>
        </w:rPr>
        <w:t>воздействия на предмет</w:t>
      </w:r>
      <w:r w:rsidR="00B11E24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</w:t>
      </w:r>
      <w:r w:rsidR="00B11E24">
        <w:rPr>
          <w:sz w:val="28"/>
          <w:szCs w:val="28"/>
        </w:rPr>
        <w:t xml:space="preserve">. Для этого </w:t>
      </w:r>
      <w:r>
        <w:rPr>
          <w:sz w:val="28"/>
          <w:szCs w:val="28"/>
        </w:rPr>
        <w:t>использ</w:t>
      </w:r>
      <w:r w:rsidR="00B11E24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просты</w:t>
      </w:r>
      <w:r w:rsidR="00B11E24">
        <w:rPr>
          <w:sz w:val="28"/>
          <w:szCs w:val="28"/>
        </w:rPr>
        <w:t>е</w:t>
      </w:r>
      <w:r>
        <w:rPr>
          <w:sz w:val="28"/>
          <w:szCs w:val="28"/>
        </w:rPr>
        <w:t xml:space="preserve"> безопасны</w:t>
      </w:r>
      <w:r w:rsidR="00B11E2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эргономичных</w:t>
      </w:r>
      <w:proofErr w:type="gramEnd"/>
      <w:r>
        <w:rPr>
          <w:sz w:val="28"/>
          <w:szCs w:val="28"/>
        </w:rPr>
        <w:t xml:space="preserve"> </w:t>
      </w:r>
      <w:r w:rsidR="00B11E24">
        <w:rPr>
          <w:sz w:val="28"/>
          <w:szCs w:val="28"/>
        </w:rPr>
        <w:t xml:space="preserve">для обучающихся этого возраста </w:t>
      </w:r>
      <w:r>
        <w:rPr>
          <w:sz w:val="28"/>
          <w:szCs w:val="28"/>
        </w:rPr>
        <w:t>ручны</w:t>
      </w:r>
      <w:r w:rsidR="00B11E24">
        <w:rPr>
          <w:sz w:val="28"/>
          <w:szCs w:val="28"/>
        </w:rPr>
        <w:t>е</w:t>
      </w:r>
      <w:r>
        <w:rPr>
          <w:sz w:val="28"/>
          <w:szCs w:val="28"/>
        </w:rPr>
        <w:t xml:space="preserve"> инструмент</w:t>
      </w:r>
      <w:r w:rsidR="00B11E24">
        <w:rPr>
          <w:sz w:val="28"/>
          <w:szCs w:val="28"/>
        </w:rPr>
        <w:t>ы и легко обрабатываемые материалы</w:t>
      </w:r>
      <w:r>
        <w:rPr>
          <w:sz w:val="28"/>
          <w:szCs w:val="28"/>
        </w:rPr>
        <w:t xml:space="preserve">.  </w:t>
      </w:r>
    </w:p>
    <w:p w:rsidR="00F94954" w:rsidRPr="00B959A3" w:rsidRDefault="00F94954" w:rsidP="00F94954">
      <w:pPr>
        <w:pStyle w:val="1"/>
        <w:shd w:val="clear" w:color="auto" w:fill="auto"/>
        <w:spacing w:line="240" w:lineRule="auto"/>
        <w:ind w:firstLine="567"/>
      </w:pPr>
      <w:r>
        <w:t xml:space="preserve">Основу </w:t>
      </w:r>
      <w:r w:rsidR="00202B4B">
        <w:t xml:space="preserve">содержания </w:t>
      </w:r>
      <w:r>
        <w:t>практической деятельности младших школьников составляет технико-технологическое моделирование и художественно-прикладная деятельность.</w:t>
      </w:r>
    </w:p>
    <w:p w:rsidR="00F94954" w:rsidRPr="001B55FA" w:rsidRDefault="00F94954" w:rsidP="00F94954">
      <w:pPr>
        <w:spacing w:line="240" w:lineRule="auto"/>
        <w:ind w:firstLine="567"/>
      </w:pPr>
      <w:r w:rsidRPr="001B55FA">
        <w:t xml:space="preserve">Моделирование  осуществляется </w:t>
      </w:r>
      <w:r w:rsidR="00B11E24">
        <w:t>на основе</w:t>
      </w:r>
      <w:r w:rsidRPr="001B55FA">
        <w:t xml:space="preserve"> конструкторов  </w:t>
      </w:r>
      <w:r w:rsidR="00B11E24">
        <w:t xml:space="preserve">с  помощью </w:t>
      </w:r>
      <w:r w:rsidRPr="001B55FA">
        <w:t>необходимы</w:t>
      </w:r>
      <w:r w:rsidR="00B11E24">
        <w:t>х</w:t>
      </w:r>
      <w:r w:rsidRPr="001B55FA">
        <w:t xml:space="preserve"> ручны</w:t>
      </w:r>
      <w:r w:rsidR="00B11E24">
        <w:t>х</w:t>
      </w:r>
      <w:r w:rsidRPr="001B55FA">
        <w:t xml:space="preserve"> инструмент</w:t>
      </w:r>
      <w:r w:rsidR="00B11E24">
        <w:t>ов</w:t>
      </w:r>
      <w:r w:rsidRPr="001B55FA">
        <w:t xml:space="preserve">, а также с </w:t>
      </w:r>
      <w:r>
        <w:t xml:space="preserve">использованием природных и искусственных пластичных материалов, древесных материалов, металлической проволоки из мягких металлов, </w:t>
      </w:r>
      <w:r w:rsidRPr="001B55FA">
        <w:t xml:space="preserve">бумаги и картона, ножниц, </w:t>
      </w:r>
      <w:r>
        <w:t xml:space="preserve">резцов, </w:t>
      </w:r>
      <w:r w:rsidRPr="001B55FA">
        <w:t>кле</w:t>
      </w:r>
      <w:r>
        <w:t>я</w:t>
      </w:r>
      <w:r w:rsidRPr="001B55FA">
        <w:t xml:space="preserve"> или в технике оригами.</w:t>
      </w:r>
    </w:p>
    <w:p w:rsidR="00F94954" w:rsidRDefault="00F94954" w:rsidP="00F94954">
      <w:pPr>
        <w:spacing w:line="240" w:lineRule="auto"/>
        <w:ind w:firstLine="567"/>
      </w:pPr>
      <w:proofErr w:type="gramStart"/>
      <w:r w:rsidRPr="001B55FA">
        <w:t xml:space="preserve">Для художественно-прикладных работ </w:t>
      </w:r>
      <w:r>
        <w:t xml:space="preserve">предметами труда </w:t>
      </w:r>
      <w:r w:rsidRPr="001B55FA">
        <w:t>служ</w:t>
      </w:r>
      <w:r>
        <w:t>а</w:t>
      </w:r>
      <w:r w:rsidRPr="001B55FA">
        <w:t>т</w:t>
      </w:r>
      <w:r>
        <w:t>:</w:t>
      </w:r>
      <w:r w:rsidRPr="001B55FA">
        <w:t xml:space="preserve"> бумага, картон, ткань, </w:t>
      </w:r>
      <w:r>
        <w:t xml:space="preserve">пряжа, нити, </w:t>
      </w:r>
      <w:r w:rsidRPr="001B55FA">
        <w:t>фольга, проволока</w:t>
      </w:r>
      <w:r w:rsidR="00B11E24">
        <w:t xml:space="preserve"> из мягких металлов</w:t>
      </w:r>
      <w:r w:rsidRPr="001B55FA">
        <w:t xml:space="preserve">, </w:t>
      </w:r>
      <w:r w:rsidR="00B11E24">
        <w:t xml:space="preserve">нетвердые </w:t>
      </w:r>
      <w:r w:rsidRPr="001B55FA">
        <w:t>пластич</w:t>
      </w:r>
      <w:r>
        <w:t xml:space="preserve">еские </w:t>
      </w:r>
      <w:r w:rsidRPr="001B55FA">
        <w:t>материалы, природные материалы, клеи</w:t>
      </w:r>
      <w:r>
        <w:t>.</w:t>
      </w:r>
      <w:r w:rsidRPr="001B55FA">
        <w:t xml:space="preserve"> </w:t>
      </w:r>
      <w:proofErr w:type="gramEnd"/>
    </w:p>
    <w:p w:rsidR="00F94954" w:rsidRDefault="00F94954" w:rsidP="00F94954">
      <w:pPr>
        <w:spacing w:line="240" w:lineRule="auto"/>
        <w:ind w:firstLine="567"/>
      </w:pPr>
      <w:r w:rsidRPr="001B55FA">
        <w:t xml:space="preserve">В качестве технических средств используются </w:t>
      </w:r>
      <w:r>
        <w:t xml:space="preserve">ручные </w:t>
      </w:r>
      <w:r w:rsidRPr="001B55FA">
        <w:t>инструменты</w:t>
      </w:r>
      <w:r w:rsidR="00B11E24">
        <w:t>,</w:t>
      </w:r>
      <w:r w:rsidRPr="001B55FA">
        <w:t xml:space="preserve"> приспособления для шитья и вязания, резания, лепки и др.</w:t>
      </w:r>
    </w:p>
    <w:p w:rsidR="00F94954" w:rsidRDefault="00F94954" w:rsidP="00F94954">
      <w:pPr>
        <w:spacing w:line="240" w:lineRule="auto"/>
        <w:rPr>
          <w:b/>
          <w:smallCaps/>
        </w:rPr>
      </w:pPr>
    </w:p>
    <w:p w:rsidR="00F94954" w:rsidRPr="00012A8A" w:rsidRDefault="00012A8A" w:rsidP="00F94954">
      <w:pPr>
        <w:spacing w:line="240" w:lineRule="auto"/>
        <w:rPr>
          <w:smallCaps/>
        </w:rPr>
      </w:pPr>
      <w:r w:rsidRPr="00012A8A">
        <w:rPr>
          <w:smallCaps/>
        </w:rPr>
        <w:t>Курс т</w:t>
      </w:r>
      <w:r w:rsidR="00F94954" w:rsidRPr="00012A8A">
        <w:rPr>
          <w:smallCaps/>
        </w:rPr>
        <w:t>ехнологи</w:t>
      </w:r>
      <w:r w:rsidRPr="00012A8A">
        <w:rPr>
          <w:smallCaps/>
        </w:rPr>
        <w:t>и</w:t>
      </w:r>
      <w:r w:rsidR="00F94954" w:rsidRPr="00012A8A">
        <w:rPr>
          <w:smallCaps/>
        </w:rPr>
        <w:t xml:space="preserve"> </w:t>
      </w:r>
      <w:r w:rsidR="00A52EA7">
        <w:rPr>
          <w:smallCaps/>
        </w:rPr>
        <w:t>на этапах</w:t>
      </w:r>
      <w:r w:rsidR="00F94954" w:rsidRPr="00012A8A">
        <w:rPr>
          <w:smallCaps/>
        </w:rPr>
        <w:t xml:space="preserve"> основно</w:t>
      </w:r>
      <w:r w:rsidR="00A52EA7">
        <w:rPr>
          <w:smallCaps/>
        </w:rPr>
        <w:t xml:space="preserve">го </w:t>
      </w:r>
      <w:r w:rsidR="00F94954" w:rsidRPr="00012A8A">
        <w:rPr>
          <w:smallCaps/>
        </w:rPr>
        <w:t>и полно</w:t>
      </w:r>
      <w:r w:rsidR="00A52EA7">
        <w:rPr>
          <w:smallCaps/>
        </w:rPr>
        <w:t>го</w:t>
      </w:r>
      <w:r w:rsidR="00F94954" w:rsidRPr="00012A8A">
        <w:rPr>
          <w:smallCaps/>
        </w:rPr>
        <w:t xml:space="preserve"> средне</w:t>
      </w:r>
      <w:r w:rsidR="00202B4B">
        <w:rPr>
          <w:smallCaps/>
        </w:rPr>
        <w:t>го</w:t>
      </w:r>
      <w:r w:rsidR="00A52EA7">
        <w:rPr>
          <w:smallCaps/>
        </w:rPr>
        <w:t xml:space="preserve"> образования</w:t>
      </w:r>
    </w:p>
    <w:p w:rsidR="00F94954" w:rsidRDefault="00F94954" w:rsidP="00F94954">
      <w:pPr>
        <w:spacing w:line="240" w:lineRule="auto"/>
        <w:ind w:firstLine="567"/>
      </w:pPr>
      <w:r>
        <w:t xml:space="preserve">Второй и третий концентры технологического образования – это этап основного и полного среднего общего образования. </w:t>
      </w:r>
      <w:r w:rsidR="00205853">
        <w:t xml:space="preserve">Обучающиеся в </w:t>
      </w:r>
      <w:r>
        <w:t>5-9 класс</w:t>
      </w:r>
      <w:r w:rsidR="00205853">
        <w:t>ах</w:t>
      </w:r>
      <w:r>
        <w:t xml:space="preserve"> в результате изучения технологии получ</w:t>
      </w:r>
      <w:r w:rsidR="00205853">
        <w:t>ают</w:t>
      </w:r>
      <w:r>
        <w:t xml:space="preserve"> </w:t>
      </w:r>
      <w:r w:rsidR="00B11E24">
        <w:t xml:space="preserve">на базовом уровне </w:t>
      </w:r>
      <w:r>
        <w:t xml:space="preserve">целостное представление о </w:t>
      </w:r>
      <w:r w:rsidR="00B11E24">
        <w:t xml:space="preserve">технологическом воздействии на объекты природы, о </w:t>
      </w:r>
      <w:r>
        <w:t xml:space="preserve">техносфере и современном технико-технологическом мире. В 10-11 классах этот же материал дается </w:t>
      </w:r>
      <w:r w:rsidR="00CA52C3">
        <w:t xml:space="preserve">уже </w:t>
      </w:r>
      <w:r>
        <w:t>расширенно и углубленно (в сравнении с</w:t>
      </w:r>
      <w:r w:rsidR="00205853">
        <w:t xml:space="preserve"> предыдущим</w:t>
      </w:r>
      <w:r>
        <w:t xml:space="preserve"> вторым этапом), с опорой на естественнонаучные знания </w:t>
      </w:r>
      <w:r w:rsidR="00924FE4">
        <w:t xml:space="preserve">и умения </w:t>
      </w:r>
      <w:r>
        <w:t>по физике, химии и биологии, которые получены уже на новом уровне в старшей школе. Такая схема структурирования учебного предмета дидактически хорошо зарекомендовала себя при построении курсов физики</w:t>
      </w:r>
      <w:r w:rsidR="00205853">
        <w:t>, химии и биологии</w:t>
      </w:r>
      <w:r>
        <w:t xml:space="preserve"> для основной и полной средней школы.</w:t>
      </w:r>
    </w:p>
    <w:p w:rsidR="00F94954" w:rsidRDefault="00A52EA7" w:rsidP="00F94954">
      <w:pPr>
        <w:spacing w:line="240" w:lineRule="auto"/>
        <w:ind w:firstLine="567"/>
      </w:pPr>
      <w:r>
        <w:t xml:space="preserve">Познавательный </w:t>
      </w:r>
      <w:r w:rsidR="00F94954">
        <w:t xml:space="preserve">акцент обновленного содержания технологического образования в обоих концентрах должен быть смещен от обучения учащихся </w:t>
      </w:r>
      <w:r w:rsidR="00B11E24">
        <w:t xml:space="preserve">предметным </w:t>
      </w:r>
      <w:r w:rsidR="00F94954">
        <w:t>трудовым умениям и навыкам по конкретному виду труда  к изучению технологи</w:t>
      </w:r>
      <w:r w:rsidR="00B11E24">
        <w:t xml:space="preserve">и. </w:t>
      </w:r>
      <w:r w:rsidR="00E60A7B">
        <w:t xml:space="preserve">Технология на базовом уровне должна представляться </w:t>
      </w:r>
      <w:r w:rsidR="00F94954">
        <w:t>как совокупност</w:t>
      </w:r>
      <w:r w:rsidR="00E60A7B">
        <w:t>ь</w:t>
      </w:r>
      <w:r w:rsidR="00F94954">
        <w:t xml:space="preserve"> средств и методов получения, преобразования и использования материалов энергии, информации, объектов живой природы и социальной среды в</w:t>
      </w:r>
      <w:r w:rsidR="00F94954" w:rsidRPr="00834A82">
        <w:t xml:space="preserve"> </w:t>
      </w:r>
      <w:r w:rsidR="00F94954">
        <w:t>алгоритмически упорядоченной последовательности операций процесса производства.</w:t>
      </w:r>
    </w:p>
    <w:p w:rsidR="00F94954" w:rsidRDefault="00F94954" w:rsidP="00F94954">
      <w:pPr>
        <w:spacing w:line="240" w:lineRule="auto"/>
        <w:ind w:firstLine="567"/>
      </w:pPr>
      <w:r>
        <w:t xml:space="preserve">В то же время, технология, как </w:t>
      </w:r>
      <w:r w:rsidR="00E60A7B">
        <w:t xml:space="preserve">прикладной </w:t>
      </w:r>
      <w:r>
        <w:t xml:space="preserve">учебный предмет, не должна потерять своего </w:t>
      </w:r>
      <w:r w:rsidR="00E60A7B">
        <w:t xml:space="preserve">практического </w:t>
      </w:r>
      <w:r>
        <w:t xml:space="preserve">потенциала. Уроки технологии призваны обеспечить учащимся возможность осуществления практической деятельности по проектированию и созданию </w:t>
      </w:r>
      <w:r w:rsidR="00A52EA7">
        <w:t xml:space="preserve">конкретных посильных </w:t>
      </w:r>
      <w:r>
        <w:t>продуктов труда, отвечающих их личным или групповым потребностям и имеющи</w:t>
      </w:r>
      <w:r w:rsidR="00E60A7B">
        <w:t>х</w:t>
      </w:r>
      <w:r>
        <w:t xml:space="preserve"> потребительную стоимость.</w:t>
      </w:r>
    </w:p>
    <w:p w:rsidR="00A52EA7" w:rsidRDefault="00F94954" w:rsidP="00F94954">
      <w:pPr>
        <w:spacing w:line="240" w:lineRule="auto"/>
        <w:ind w:firstLine="567"/>
      </w:pPr>
      <w:r>
        <w:t xml:space="preserve">Это возможно </w:t>
      </w:r>
      <w:r w:rsidR="00E60A7B">
        <w:t xml:space="preserve">опять-таки при </w:t>
      </w:r>
      <w:r>
        <w:t>двухкомпонентном построении содержания обучения технологии в основной и старшей школе. Первая компонента будет представлена инвариантным содержанием, определяемым как базовый курс</w:t>
      </w:r>
      <w:r w:rsidR="00A52EA7">
        <w:t xml:space="preserve"> технологии.</w:t>
      </w:r>
    </w:p>
    <w:p w:rsidR="00CA52C3" w:rsidRDefault="00F94954" w:rsidP="00E60A7B">
      <w:pPr>
        <w:spacing w:line="240" w:lineRule="auto"/>
        <w:ind w:firstLine="567"/>
      </w:pPr>
      <w:r>
        <w:t xml:space="preserve">Вторая компонента предназначена для углубленного освоения одной или нескольких отраслевых технологий и соответствующих видов труда. Это обеспечивает </w:t>
      </w:r>
      <w:proofErr w:type="gramStart"/>
      <w:r>
        <w:t>обучающимся</w:t>
      </w:r>
      <w:proofErr w:type="gramEnd"/>
      <w:r>
        <w:t xml:space="preserve"> возможность осуществления практико-ориентированной </w:t>
      </w:r>
      <w:r w:rsidR="00E60A7B">
        <w:t xml:space="preserve">созидательной </w:t>
      </w:r>
      <w:r>
        <w:t xml:space="preserve">проектной деятельности.  На этапе основного общего образования это будут хорошо методически </w:t>
      </w:r>
      <w:r w:rsidR="00A52EA7">
        <w:t xml:space="preserve">представленные исторически проверенные </w:t>
      </w:r>
      <w:r>
        <w:t>курсы технического, обслуживающего</w:t>
      </w:r>
      <w:r w:rsidR="00A52EA7">
        <w:t xml:space="preserve"> и сельскохозяйственного труда.</w:t>
      </w:r>
    </w:p>
    <w:p w:rsidR="00F94954" w:rsidRDefault="00E60A7B" w:rsidP="00E60A7B">
      <w:pPr>
        <w:spacing w:line="240" w:lineRule="auto"/>
        <w:ind w:firstLine="567"/>
      </w:pPr>
      <w:proofErr w:type="gramStart"/>
      <w:r>
        <w:t>На этапе полного среднего образования вариативное обучение носит профильный характер</w:t>
      </w:r>
      <w:r w:rsidR="00F94954">
        <w:t xml:space="preserve">, </w:t>
      </w:r>
      <w:proofErr w:type="spellStart"/>
      <w:r w:rsidR="00F94954">
        <w:t>коррелирующи</w:t>
      </w:r>
      <w:r>
        <w:t>й</w:t>
      </w:r>
      <w:r w:rsidR="00F94954">
        <w:t>ся</w:t>
      </w:r>
      <w:proofErr w:type="spellEnd"/>
      <w:r w:rsidR="00F94954">
        <w:t xml:space="preserve"> с областями профессиональной деятельности: обработка металлов, обработка древесины, электротехника, радиоэлектроника, </w:t>
      </w:r>
      <w:r w:rsidR="00A52EA7">
        <w:t xml:space="preserve">робототехника, инжиниринг, растениеводство, животноводство, </w:t>
      </w:r>
      <w:r w:rsidR="00F94954">
        <w:t>торговля</w:t>
      </w:r>
      <w:r w:rsidR="00A52EA7">
        <w:t>, сфера услуг</w:t>
      </w:r>
      <w:r w:rsidR="00F94954">
        <w:t xml:space="preserve"> и т.п.</w:t>
      </w:r>
      <w:proofErr w:type="gramEnd"/>
    </w:p>
    <w:p w:rsidR="00CA52C3" w:rsidRDefault="00CA52C3" w:rsidP="00F94954">
      <w:pPr>
        <w:spacing w:line="240" w:lineRule="auto"/>
        <w:ind w:firstLine="567"/>
        <w:rPr>
          <w:i/>
        </w:rPr>
      </w:pPr>
    </w:p>
    <w:p w:rsidR="00E60A7B" w:rsidRDefault="00F94954" w:rsidP="00F94954">
      <w:pPr>
        <w:spacing w:line="240" w:lineRule="auto"/>
        <w:ind w:firstLine="567"/>
      </w:pPr>
      <w:r w:rsidRPr="000B2DF7">
        <w:rPr>
          <w:i/>
        </w:rPr>
        <w:t>В базовом курсе технологии основной школы</w:t>
      </w:r>
      <w:r>
        <w:t xml:space="preserve"> возможны для изучения учащимся технологи получения, преобразования, транспортировки, применения, накопления, утилизации таких объектов, которые посильны для восприятия</w:t>
      </w:r>
      <w:r w:rsidR="00E60A7B">
        <w:t>, понимания</w:t>
      </w:r>
      <w:r>
        <w:t xml:space="preserve"> и усвоения </w:t>
      </w:r>
      <w:r w:rsidR="00E60A7B">
        <w:t xml:space="preserve">материала </w:t>
      </w:r>
      <w:r>
        <w:t xml:space="preserve">с </w:t>
      </w:r>
      <w:proofErr w:type="gramStart"/>
      <w:r>
        <w:t>позиций</w:t>
      </w:r>
      <w:proofErr w:type="gramEnd"/>
      <w:r>
        <w:t xml:space="preserve"> достигнутого школьниками уровня общего образовани</w:t>
      </w:r>
      <w:r w:rsidR="00E60A7B">
        <w:t>я и интеллектуального развития.</w:t>
      </w:r>
    </w:p>
    <w:p w:rsidR="00F94954" w:rsidRDefault="00F94954" w:rsidP="00F94954">
      <w:pPr>
        <w:spacing w:line="240" w:lineRule="auto"/>
        <w:ind w:firstLine="567"/>
      </w:pPr>
      <w:r>
        <w:t>Это могут быть:</w:t>
      </w:r>
    </w:p>
    <w:p w:rsidR="00F94954" w:rsidRDefault="00F94954" w:rsidP="00F94954">
      <w:pPr>
        <w:spacing w:line="240" w:lineRule="auto"/>
        <w:ind w:firstLine="567"/>
      </w:pPr>
      <w:r>
        <w:t>технологии обработки широко распространенных видов природных и искусственных материалов;</w:t>
      </w:r>
    </w:p>
    <w:p w:rsidR="00F94954" w:rsidRDefault="00F94954" w:rsidP="00F94954">
      <w:pPr>
        <w:spacing w:line="240" w:lineRule="auto"/>
        <w:ind w:firstLine="567"/>
      </w:pPr>
      <w:r>
        <w:t>технологии получения и использования механической, тепловой и электрической энергии;</w:t>
      </w:r>
    </w:p>
    <w:p w:rsidR="00F94954" w:rsidRDefault="00F94954" w:rsidP="00F94954">
      <w:pPr>
        <w:spacing w:line="240" w:lineRule="auto"/>
        <w:ind w:firstLine="567"/>
      </w:pPr>
      <w:r>
        <w:t xml:space="preserve">технологии обработки информации в доступных для усвоения </w:t>
      </w:r>
      <w:proofErr w:type="gramStart"/>
      <w:r>
        <w:t>обучающимися</w:t>
      </w:r>
      <w:proofErr w:type="gramEnd"/>
      <w:r>
        <w:t xml:space="preserve"> формах представления (предметной, образной, символьной и знаковой); </w:t>
      </w:r>
    </w:p>
    <w:p w:rsidR="00F94954" w:rsidRDefault="00F94954" w:rsidP="00F94954">
      <w:pPr>
        <w:spacing w:line="240" w:lineRule="auto"/>
        <w:ind w:firstLine="567"/>
      </w:pPr>
      <w:r>
        <w:t>технологии воздействия на объекты живой природы и техносферы (растения, грибы и животные) и объекты социума.</w:t>
      </w:r>
    </w:p>
    <w:p w:rsidR="00F94954" w:rsidRDefault="00F94954" w:rsidP="00F94954">
      <w:pPr>
        <w:spacing w:line="240" w:lineRule="auto"/>
        <w:ind w:firstLine="567"/>
      </w:pPr>
      <w:r>
        <w:t>Тем самым у</w:t>
      </w:r>
      <w:r w:rsidRPr="001B55FA">
        <w:t>чащиеся основной школы получают целостно</w:t>
      </w:r>
      <w:r>
        <w:t>е</w:t>
      </w:r>
      <w:r w:rsidRPr="001B55FA">
        <w:t xml:space="preserve"> комплексно</w:t>
      </w:r>
      <w:r>
        <w:t>е</w:t>
      </w:r>
      <w:r w:rsidRPr="001B55FA">
        <w:t xml:space="preserve"> представлени</w:t>
      </w:r>
      <w:r>
        <w:t>е</w:t>
      </w:r>
      <w:r w:rsidRPr="001B55FA">
        <w:t xml:space="preserve"> </w:t>
      </w:r>
      <w:r w:rsidR="00E60A7B">
        <w:t xml:space="preserve">технологическом </w:t>
      </w:r>
      <w:proofErr w:type="gramStart"/>
      <w:r w:rsidR="00E60A7B">
        <w:t>воздействии</w:t>
      </w:r>
      <w:proofErr w:type="gramEnd"/>
      <w:r w:rsidR="00E60A7B">
        <w:t xml:space="preserve"> на природные объекты, </w:t>
      </w:r>
      <w:r w:rsidRPr="001B55FA">
        <w:t xml:space="preserve">о </w:t>
      </w:r>
      <w:r w:rsidR="00E60A7B">
        <w:t xml:space="preserve">техносфере, технике </w:t>
      </w:r>
      <w:r>
        <w:t xml:space="preserve">и </w:t>
      </w:r>
      <w:r w:rsidR="00E60A7B">
        <w:t>технико-</w:t>
      </w:r>
      <w:r w:rsidRPr="001B55FA">
        <w:t>технологической картине мира.</w:t>
      </w:r>
    </w:p>
    <w:p w:rsidR="00F94954" w:rsidRDefault="00F94954" w:rsidP="00F94954">
      <w:pPr>
        <w:spacing w:line="240" w:lineRule="auto"/>
        <w:ind w:firstLine="567"/>
      </w:pPr>
      <w:r w:rsidRPr="001B55FA">
        <w:t>Цели освоения содержания технологии во второ</w:t>
      </w:r>
      <w:r>
        <w:t xml:space="preserve">й </w:t>
      </w:r>
      <w:r w:rsidR="00E60A7B">
        <w:t>вариативной (</w:t>
      </w:r>
      <w:r>
        <w:t>профилированной</w:t>
      </w:r>
      <w:r w:rsidR="00E60A7B">
        <w:t>)</w:t>
      </w:r>
      <w:r>
        <w:t xml:space="preserve"> </w:t>
      </w:r>
      <w:r w:rsidRPr="001B55FA">
        <w:t xml:space="preserve"> </w:t>
      </w:r>
      <w:r>
        <w:t>компоненте  обучения технологии в 5-9 классах связан</w:t>
      </w:r>
      <w:r w:rsidRPr="001B55FA">
        <w:t>ы с развитием</w:t>
      </w:r>
      <w:r>
        <w:t xml:space="preserve"> на основе проектов </w:t>
      </w:r>
      <w:r w:rsidRPr="001B55FA">
        <w:t>творческих мыслительных функций подростков, с самооценкой ими своих способностей и возможностей в конкретном виде трудовой деятельности</w:t>
      </w:r>
      <w:r>
        <w:t>, формированием</w:t>
      </w:r>
      <w:r w:rsidRPr="001B55FA">
        <w:t xml:space="preserve"> двигательных, координационных навыков</w:t>
      </w:r>
      <w:r>
        <w:t xml:space="preserve">. Дидактически эта компонента акцентирована на выполнение </w:t>
      </w:r>
      <w:r w:rsidR="00E60A7B">
        <w:t xml:space="preserve">практических работ </w:t>
      </w:r>
      <w:r w:rsidR="00764E57">
        <w:t xml:space="preserve">или проектов </w:t>
      </w:r>
      <w:r>
        <w:t>по созданию материальных объектов или нематериальных услуг, которые будут обладать потребительной стоимостью. Достижение качественных результатов в проектной деятельности обязательно предполагает выполнение упражнений и учебно-практически</w:t>
      </w:r>
      <w:r w:rsidR="00A52EA7">
        <w:t>х</w:t>
      </w:r>
      <w:r>
        <w:t xml:space="preserve"> работ для становления практических навыков и умений, необходимых для качественного осуществления входящих в проект предметно-технологических и трудовых операций.</w:t>
      </w:r>
    </w:p>
    <w:p w:rsidR="00F94954" w:rsidRPr="001B55FA" w:rsidRDefault="00F94954" w:rsidP="00F94954">
      <w:pPr>
        <w:spacing w:line="240" w:lineRule="auto"/>
        <w:ind w:firstLine="567"/>
      </w:pPr>
      <w:r w:rsidRPr="001B55FA">
        <w:t xml:space="preserve">Достижение этих целей </w:t>
      </w:r>
      <w:r>
        <w:t xml:space="preserve">может </w:t>
      </w:r>
      <w:r w:rsidRPr="001B55FA">
        <w:t>обеспечит</w:t>
      </w:r>
      <w:r>
        <w:t>ь</w:t>
      </w:r>
      <w:r w:rsidRPr="001B55FA">
        <w:t xml:space="preserve"> освоение содержания</w:t>
      </w:r>
      <w:r>
        <w:t xml:space="preserve"> трудовой деятельности в</w:t>
      </w:r>
      <w:r w:rsidRPr="001B55FA">
        <w:t xml:space="preserve"> одной</w:t>
      </w:r>
      <w:r>
        <w:t xml:space="preserve"> или двух </w:t>
      </w:r>
      <w:r w:rsidRPr="001B55FA">
        <w:t xml:space="preserve"> распространенных област</w:t>
      </w:r>
      <w:r>
        <w:t>ях</w:t>
      </w:r>
      <w:r w:rsidRPr="001B55FA">
        <w:t xml:space="preserve"> труда:</w:t>
      </w:r>
      <w:r>
        <w:t xml:space="preserve"> индустриального</w:t>
      </w:r>
      <w:r w:rsidRPr="001B55FA">
        <w:t>, сельскохозяйственного и обслуживающего.</w:t>
      </w:r>
    </w:p>
    <w:p w:rsidR="00F94954" w:rsidRDefault="00F94954" w:rsidP="00F94954">
      <w:pPr>
        <w:spacing w:line="240" w:lineRule="auto"/>
        <w:ind w:firstLine="567"/>
        <w:rPr>
          <w:color w:val="339966"/>
        </w:rPr>
      </w:pPr>
      <w:r>
        <w:t xml:space="preserve">Двухкомпонентное построение содержания обучения технологии позволяет также </w:t>
      </w:r>
      <w:r w:rsidRPr="00AF6579">
        <w:t>организ</w:t>
      </w:r>
      <w:r>
        <w:t>овать</w:t>
      </w:r>
      <w:r w:rsidRPr="00AF6579">
        <w:t xml:space="preserve"> проектн</w:t>
      </w:r>
      <w:r>
        <w:t>ую</w:t>
      </w:r>
      <w:r w:rsidRPr="00AF6579">
        <w:t xml:space="preserve"> деятельност</w:t>
      </w:r>
      <w:r>
        <w:t>ь учащихся</w:t>
      </w:r>
      <w:r w:rsidRPr="00AF6579">
        <w:t xml:space="preserve">  </w:t>
      </w:r>
      <w:r>
        <w:t xml:space="preserve">по технологии </w:t>
      </w:r>
      <w:r w:rsidRPr="00AF6579">
        <w:t>на меж</w:t>
      </w:r>
      <w:r>
        <w:t>дисциплинарной</w:t>
      </w:r>
      <w:r w:rsidRPr="00AF6579">
        <w:t xml:space="preserve"> основе,   актуализируя в преобразовательной деятельности   </w:t>
      </w:r>
      <w:r>
        <w:t xml:space="preserve">их </w:t>
      </w:r>
      <w:r w:rsidRPr="00AF6579">
        <w:t>знания по другим  дисциплинам</w:t>
      </w:r>
      <w:r>
        <w:t xml:space="preserve"> общего образования</w:t>
      </w:r>
      <w:r>
        <w:rPr>
          <w:color w:val="339966"/>
        </w:rPr>
        <w:t>.</w:t>
      </w:r>
    </w:p>
    <w:p w:rsidR="00F94954" w:rsidRPr="0037452D" w:rsidRDefault="00F94954" w:rsidP="00F94954">
      <w:pPr>
        <w:spacing w:line="240" w:lineRule="auto"/>
        <w:ind w:firstLine="567"/>
        <w:rPr>
          <w:color w:val="339966"/>
        </w:rPr>
      </w:pPr>
    </w:p>
    <w:p w:rsidR="00F94954" w:rsidRDefault="00F94954" w:rsidP="00F94954">
      <w:pPr>
        <w:spacing w:line="240" w:lineRule="auto"/>
        <w:ind w:firstLine="540"/>
      </w:pPr>
      <w:r w:rsidRPr="000B2DF7">
        <w:rPr>
          <w:i/>
        </w:rPr>
        <w:t>Курс «Технологии» в 10 – 11 классах (третий концентр)</w:t>
      </w:r>
      <w:r w:rsidRPr="001B55FA">
        <w:t xml:space="preserve"> для старшеклассников является семантическим продолжением того содержания, которые они изучали </w:t>
      </w:r>
      <w:r>
        <w:t xml:space="preserve">на этапе </w:t>
      </w:r>
      <w:r w:rsidRPr="001B55FA">
        <w:t>основно</w:t>
      </w:r>
      <w:r>
        <w:t>го общего образования</w:t>
      </w:r>
      <w:r w:rsidRPr="001B55FA">
        <w:t xml:space="preserve">. </w:t>
      </w:r>
      <w:r>
        <w:t>Однако в</w:t>
      </w:r>
      <w:r w:rsidRPr="001B55FA">
        <w:t xml:space="preserve"> старшей школе </w:t>
      </w:r>
      <w:proofErr w:type="gramStart"/>
      <w:r>
        <w:t>обучающимся</w:t>
      </w:r>
      <w:proofErr w:type="gramEnd"/>
      <w:r>
        <w:t xml:space="preserve"> </w:t>
      </w:r>
      <w:r w:rsidR="000B2DF7">
        <w:t xml:space="preserve">должны получить </w:t>
      </w:r>
      <w:r>
        <w:t>более полную</w:t>
      </w:r>
      <w:r w:rsidRPr="001B55FA">
        <w:t xml:space="preserve"> </w:t>
      </w:r>
      <w:r>
        <w:t xml:space="preserve">и научно углубленную </w:t>
      </w:r>
      <w:r w:rsidRPr="001B55FA">
        <w:t>картину сов</w:t>
      </w:r>
      <w:r>
        <w:t>ременного технологического мира</w:t>
      </w:r>
      <w:r w:rsidR="000B2DF7">
        <w:t>, опираясь на фундамент полученного естественнонаучного и социально-экономического образования</w:t>
      </w:r>
      <w:r w:rsidRPr="001B55FA">
        <w:t>. Это обеспечивает</w:t>
      </w:r>
      <w:r>
        <w:t xml:space="preserve"> </w:t>
      </w:r>
      <w:r w:rsidR="00924FE4">
        <w:t xml:space="preserve">опять-таки </w:t>
      </w:r>
      <w:r w:rsidRPr="001B55FA">
        <w:t xml:space="preserve">базовая составляющая содержания обучения технологии. </w:t>
      </w:r>
    </w:p>
    <w:p w:rsidR="00F94954" w:rsidRDefault="00F94954" w:rsidP="00F94954">
      <w:pPr>
        <w:spacing w:line="240" w:lineRule="auto"/>
        <w:ind w:firstLine="540"/>
      </w:pPr>
      <w:r w:rsidRPr="001B55FA">
        <w:t>С позиций гносеологии</w:t>
      </w:r>
      <w:r w:rsidR="00764E57">
        <w:t>,</w:t>
      </w:r>
      <w:r w:rsidRPr="001B55FA">
        <w:t xml:space="preserve"> при отборе и построении содержания  технологического образования </w:t>
      </w:r>
      <w:r>
        <w:t xml:space="preserve">обучающихся в </w:t>
      </w:r>
      <w:r w:rsidRPr="001B55FA">
        <w:t>10–11 класс</w:t>
      </w:r>
      <w:r>
        <w:t>ах</w:t>
      </w:r>
      <w:r w:rsidRPr="001B55FA">
        <w:t xml:space="preserve"> на базовом уровне</w:t>
      </w:r>
      <w:r>
        <w:t xml:space="preserve">, как и </w:t>
      </w:r>
      <w:r w:rsidR="000B2DF7">
        <w:t xml:space="preserve">на </w:t>
      </w:r>
      <w:r>
        <w:t>этап</w:t>
      </w:r>
      <w:r w:rsidR="000B2DF7">
        <w:t>е</w:t>
      </w:r>
      <w:r>
        <w:t xml:space="preserve"> основного общего образования, следует </w:t>
      </w:r>
      <w:r w:rsidRPr="001B55FA">
        <w:t>исходи</w:t>
      </w:r>
      <w:r>
        <w:t>ть</w:t>
      </w:r>
      <w:r w:rsidRPr="001B55FA">
        <w:t xml:space="preserve"> из сформулированного выше определения сущности технологии. Базовое содержание технологического образования </w:t>
      </w:r>
      <w:r>
        <w:t>в старшей школе, как и в основной школе,</w:t>
      </w:r>
      <w:r w:rsidRPr="001B55FA">
        <w:t xml:space="preserve"> предполагает изучение</w:t>
      </w:r>
      <w:r w:rsidR="00764E57">
        <w:t xml:space="preserve"> в общенаучном плане основ производства, технологии, техники, а также </w:t>
      </w:r>
      <w:r w:rsidRPr="001B55FA">
        <w:t>технологий получения, преобразования и применения материалов, энергии информации, объектов живой природы и социальной среды, технологий творчества и пр</w:t>
      </w:r>
      <w:r>
        <w:t>едпринимательской деятельности.</w:t>
      </w:r>
    </w:p>
    <w:p w:rsidR="00F94954" w:rsidRDefault="00F94954" w:rsidP="00F94954">
      <w:pPr>
        <w:spacing w:line="240" w:lineRule="auto"/>
        <w:ind w:firstLine="540"/>
      </w:pPr>
      <w:r>
        <w:t xml:space="preserve"> </w:t>
      </w:r>
      <w:r w:rsidRPr="001B55FA">
        <w:t xml:space="preserve">Одновременно надо дать возможность </w:t>
      </w:r>
      <w:proofErr w:type="gramStart"/>
      <w:r>
        <w:t>обучающимся</w:t>
      </w:r>
      <w:proofErr w:type="gramEnd"/>
      <w:r>
        <w:t xml:space="preserve"> углубленно освоить какую-либо </w:t>
      </w:r>
      <w:r w:rsidR="000B2DF7">
        <w:t xml:space="preserve">конкретную </w:t>
      </w:r>
      <w:r>
        <w:t>технологию, согласованную по содержанию с отраслевыми направлениями регионального производства</w:t>
      </w:r>
      <w:r w:rsidRPr="001B55FA">
        <w:t>.</w:t>
      </w:r>
      <w:r>
        <w:t xml:space="preserve"> </w:t>
      </w:r>
      <w:r w:rsidR="00202B4B">
        <w:t>С</w:t>
      </w:r>
      <w:r>
        <w:t>оответствующая отраслевая т</w:t>
      </w:r>
      <w:r w:rsidRPr="001B55FA">
        <w:t xml:space="preserve">ехнология может изучаться </w:t>
      </w:r>
      <w:r>
        <w:t>в форме углубленно</w:t>
      </w:r>
      <w:r w:rsidR="000B2DF7">
        <w:t>го</w:t>
      </w:r>
      <w:r>
        <w:t xml:space="preserve"> профильно</w:t>
      </w:r>
      <w:r w:rsidR="000B2DF7">
        <w:t>го курса</w:t>
      </w:r>
      <w:r>
        <w:t>.</w:t>
      </w:r>
      <w:r w:rsidRPr="001B55FA">
        <w:t xml:space="preserve"> </w:t>
      </w:r>
    </w:p>
    <w:p w:rsidR="00F94954" w:rsidRDefault="000B2DF7" w:rsidP="00F94954">
      <w:pPr>
        <w:spacing w:line="240" w:lineRule="auto"/>
        <w:ind w:firstLine="540"/>
      </w:pPr>
      <w:r>
        <w:t xml:space="preserve">Для этого </w:t>
      </w:r>
      <w:r w:rsidR="00F94954" w:rsidRPr="001B55FA">
        <w:t>предполагает</w:t>
      </w:r>
      <w:r w:rsidR="00F94954">
        <w:t>ся</w:t>
      </w:r>
      <w:r w:rsidR="00F94954" w:rsidRPr="001B55FA">
        <w:t xml:space="preserve"> изучение, в дополнение к базовому курсу, какой-либо одной технологии</w:t>
      </w:r>
      <w:r w:rsidR="00F94954">
        <w:t xml:space="preserve"> или группы близких технологий</w:t>
      </w:r>
      <w:r w:rsidR="00F94954" w:rsidRPr="001B55FA">
        <w:t>, относящейся к конкретной сфере производства или области труда.</w:t>
      </w:r>
      <w:r w:rsidR="00F94954">
        <w:t xml:space="preserve"> Уровень представления такого специального материала может быть близок к тому, который установлен в колледжах профессионального образования.</w:t>
      </w:r>
    </w:p>
    <w:p w:rsidR="00F94954" w:rsidRDefault="00F94954" w:rsidP="00F94954">
      <w:pPr>
        <w:spacing w:line="240" w:lineRule="auto"/>
        <w:ind w:firstLine="720"/>
      </w:pPr>
      <w:r w:rsidRPr="001B55FA">
        <w:t xml:space="preserve">Выбор направлений и профилей технологической подготовки осуществляется </w:t>
      </w:r>
      <w:r>
        <w:t xml:space="preserve">на местах </w:t>
      </w:r>
      <w:r w:rsidRPr="001B55FA">
        <w:t>с учетом кадровых потребностей региона и возможностей общеобразовательных учреждений.</w:t>
      </w:r>
    </w:p>
    <w:p w:rsidR="00A7575A" w:rsidRDefault="00A7575A" w:rsidP="00F94954">
      <w:pPr>
        <w:spacing w:line="240" w:lineRule="auto"/>
        <w:ind w:firstLine="567"/>
      </w:pPr>
    </w:p>
    <w:p w:rsidR="00A7575A" w:rsidRPr="00C05453" w:rsidRDefault="00A7575A" w:rsidP="00A7575A">
      <w:pPr>
        <w:shd w:val="clear" w:color="auto" w:fill="FFFFFF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 xml:space="preserve">, Организационно-методическая поддержка </w:t>
      </w:r>
      <w:r w:rsidRPr="00C05453">
        <w:rPr>
          <w:b/>
          <w:color w:val="000000"/>
          <w:szCs w:val="28"/>
        </w:rPr>
        <w:t xml:space="preserve">преподавания </w:t>
      </w:r>
      <w:r w:rsidR="00012A8A">
        <w:rPr>
          <w:b/>
          <w:color w:val="000000"/>
          <w:szCs w:val="28"/>
        </w:rPr>
        <w:t>«Технологии»</w:t>
      </w:r>
    </w:p>
    <w:p w:rsidR="00A7575A" w:rsidRPr="00C05453" w:rsidRDefault="00A7575A" w:rsidP="00A7575A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>Для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 xml:space="preserve">достижения </w:t>
      </w:r>
      <w:r w:rsidR="00012A8A">
        <w:rPr>
          <w:color w:val="000000"/>
          <w:szCs w:val="28"/>
        </w:rPr>
        <w:t xml:space="preserve">поставленных </w:t>
      </w:r>
      <w:r w:rsidR="000B2DF7">
        <w:rPr>
          <w:color w:val="000000"/>
          <w:szCs w:val="28"/>
        </w:rPr>
        <w:t xml:space="preserve">исходных </w:t>
      </w:r>
      <w:r>
        <w:rPr>
          <w:color w:val="000000"/>
          <w:szCs w:val="28"/>
        </w:rPr>
        <w:t>цел</w:t>
      </w:r>
      <w:r w:rsidR="00012A8A">
        <w:rPr>
          <w:color w:val="000000"/>
          <w:szCs w:val="28"/>
        </w:rPr>
        <w:t>ей</w:t>
      </w:r>
      <w:r>
        <w:rPr>
          <w:color w:val="000000"/>
          <w:szCs w:val="28"/>
        </w:rPr>
        <w:t xml:space="preserve"> </w:t>
      </w:r>
      <w:r w:rsidR="000B2DF7">
        <w:rPr>
          <w:color w:val="000000"/>
          <w:szCs w:val="28"/>
        </w:rPr>
        <w:t>преподавания предмета «Технология»</w:t>
      </w:r>
      <w:r w:rsidRPr="00C05453">
        <w:rPr>
          <w:color w:val="000000"/>
          <w:szCs w:val="28"/>
        </w:rPr>
        <w:t xml:space="preserve"> необходимо провести обновление всего комплек</w:t>
      </w:r>
      <w:r>
        <w:rPr>
          <w:color w:val="000000"/>
          <w:szCs w:val="28"/>
        </w:rPr>
        <w:t>с</w:t>
      </w:r>
      <w:r w:rsidRPr="00C05453">
        <w:rPr>
          <w:color w:val="000000"/>
          <w:szCs w:val="28"/>
        </w:rPr>
        <w:t>а установленных законодательством документов, регламентирующих преподавание и изучение</w:t>
      </w:r>
      <w:r w:rsidR="000B2DF7">
        <w:rPr>
          <w:color w:val="000000"/>
          <w:szCs w:val="28"/>
        </w:rPr>
        <w:t xml:space="preserve"> этого предмета</w:t>
      </w:r>
      <w:r w:rsidR="00764E57">
        <w:rPr>
          <w:color w:val="000000"/>
          <w:szCs w:val="28"/>
        </w:rPr>
        <w:t>. Это</w:t>
      </w:r>
      <w:r w:rsidRPr="00C05453">
        <w:rPr>
          <w:color w:val="000000"/>
          <w:szCs w:val="28"/>
        </w:rPr>
        <w:t xml:space="preserve"> федеральны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государственны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образовательны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стандарт</w:t>
      </w:r>
      <w:r w:rsidR="00764E57">
        <w:rPr>
          <w:color w:val="000000"/>
          <w:szCs w:val="28"/>
        </w:rPr>
        <w:t xml:space="preserve">ы по технологии для </w:t>
      </w:r>
      <w:r>
        <w:rPr>
          <w:color w:val="000000"/>
          <w:szCs w:val="28"/>
        </w:rPr>
        <w:t xml:space="preserve">начального, </w:t>
      </w:r>
      <w:r w:rsidRPr="00C05453">
        <w:rPr>
          <w:color w:val="000000"/>
          <w:szCs w:val="28"/>
        </w:rPr>
        <w:t>основного общего и среднего общего образования, примерны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основны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образовательны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программ</w:t>
      </w:r>
      <w:r w:rsidR="00764E57">
        <w:rPr>
          <w:color w:val="000000"/>
          <w:szCs w:val="28"/>
        </w:rPr>
        <w:t>ы по технологии для</w:t>
      </w:r>
      <w:r w:rsidRPr="00C054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начального, </w:t>
      </w:r>
      <w:r w:rsidRPr="00C05453">
        <w:rPr>
          <w:color w:val="000000"/>
          <w:szCs w:val="28"/>
        </w:rPr>
        <w:t>основного общего и среднего общего образования, примерны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рабочи</w:t>
      </w:r>
      <w:r w:rsidR="00764E57">
        <w:rPr>
          <w:color w:val="000000"/>
          <w:szCs w:val="28"/>
        </w:rPr>
        <w:t>е</w:t>
      </w:r>
      <w:r w:rsidRPr="00C05453">
        <w:rPr>
          <w:color w:val="000000"/>
          <w:szCs w:val="28"/>
        </w:rPr>
        <w:t xml:space="preserve"> программ</w:t>
      </w:r>
      <w:r w:rsidR="00764E57">
        <w:rPr>
          <w:color w:val="000000"/>
          <w:szCs w:val="28"/>
        </w:rPr>
        <w:t>ы</w:t>
      </w:r>
      <w:r w:rsidRPr="00C05453">
        <w:rPr>
          <w:color w:val="000000"/>
          <w:szCs w:val="28"/>
        </w:rPr>
        <w:t xml:space="preserve"> базово</w:t>
      </w:r>
      <w:r>
        <w:rPr>
          <w:color w:val="000000"/>
          <w:szCs w:val="28"/>
        </w:rPr>
        <w:t xml:space="preserve">го и углубленного изучения и </w:t>
      </w:r>
      <w:r w:rsidRPr="00C05453">
        <w:rPr>
          <w:color w:val="000000"/>
          <w:szCs w:val="28"/>
        </w:rPr>
        <w:t>преподавания</w:t>
      </w:r>
      <w:r w:rsidR="00012A8A">
        <w:rPr>
          <w:color w:val="000000"/>
          <w:szCs w:val="28"/>
        </w:rPr>
        <w:t xml:space="preserve"> технологии</w:t>
      </w:r>
      <w:r w:rsidRPr="00C05453">
        <w:rPr>
          <w:color w:val="000000"/>
          <w:szCs w:val="28"/>
        </w:rPr>
        <w:t>.</w:t>
      </w:r>
    </w:p>
    <w:p w:rsidR="00A7575A" w:rsidRPr="00C05453" w:rsidRDefault="00A7575A" w:rsidP="00A7575A">
      <w:pPr>
        <w:shd w:val="clear" w:color="auto" w:fill="FFFFFF"/>
        <w:ind w:firstLine="720"/>
      </w:pPr>
      <w:r>
        <w:rPr>
          <w:color w:val="000000"/>
          <w:szCs w:val="28"/>
        </w:rPr>
        <w:t xml:space="preserve">Для </w:t>
      </w:r>
      <w:r w:rsidR="000B2DF7">
        <w:rPr>
          <w:color w:val="000000"/>
          <w:szCs w:val="28"/>
        </w:rPr>
        <w:t xml:space="preserve">этого </w:t>
      </w:r>
      <w:r w:rsidRPr="00C05453">
        <w:rPr>
          <w:color w:val="000000"/>
          <w:szCs w:val="28"/>
        </w:rPr>
        <w:t>необходимо:</w:t>
      </w:r>
    </w:p>
    <w:p w:rsidR="00A7575A" w:rsidRPr="00133793" w:rsidRDefault="00A7575A" w:rsidP="00A7575A">
      <w:pPr>
        <w:shd w:val="clear" w:color="auto" w:fill="FFFFFF"/>
        <w:ind w:firstLine="720"/>
        <w:rPr>
          <w:szCs w:val="28"/>
        </w:rPr>
      </w:pPr>
      <w:r w:rsidRPr="00C05453">
        <w:rPr>
          <w:color w:val="000000"/>
          <w:szCs w:val="28"/>
        </w:rPr>
        <w:t xml:space="preserve">предусмотреть в федеральном государственном образовательном стандарте среднего общего образования </w:t>
      </w:r>
      <w:r>
        <w:rPr>
          <w:color w:val="000000"/>
          <w:szCs w:val="28"/>
        </w:rPr>
        <w:t xml:space="preserve">обязательное </w:t>
      </w:r>
      <w:r w:rsidRPr="00C05453">
        <w:rPr>
          <w:color w:val="000000"/>
          <w:szCs w:val="28"/>
        </w:rPr>
        <w:t>изучение</w:t>
      </w:r>
      <w:r w:rsidR="00764E57">
        <w:rPr>
          <w:color w:val="000000"/>
          <w:szCs w:val="28"/>
        </w:rPr>
        <w:t xml:space="preserve"> технологии с 1-го по 11-</w:t>
      </w:r>
      <w:r>
        <w:rPr>
          <w:color w:val="000000"/>
          <w:szCs w:val="28"/>
        </w:rPr>
        <w:t>й классы</w:t>
      </w:r>
      <w:r w:rsidRPr="00C05453">
        <w:rPr>
          <w:color w:val="000000"/>
          <w:szCs w:val="28"/>
        </w:rPr>
        <w:t xml:space="preserve">, </w:t>
      </w:r>
      <w:r w:rsidR="000B2DF7">
        <w:rPr>
          <w:color w:val="000000"/>
          <w:szCs w:val="28"/>
        </w:rPr>
        <w:t xml:space="preserve">обеспечивая </w:t>
      </w:r>
      <w:r w:rsidRPr="00133793">
        <w:rPr>
          <w:szCs w:val="28"/>
        </w:rPr>
        <w:t xml:space="preserve">возможность овладения </w:t>
      </w:r>
      <w:proofErr w:type="gramStart"/>
      <w:r w:rsidRPr="00133793">
        <w:rPr>
          <w:szCs w:val="28"/>
        </w:rPr>
        <w:t>предметом</w:t>
      </w:r>
      <w:proofErr w:type="gramEnd"/>
      <w:r w:rsidRPr="00133793">
        <w:rPr>
          <w:szCs w:val="28"/>
        </w:rPr>
        <w:t xml:space="preserve"> как на базовом, так и на профильном уровнях; </w:t>
      </w:r>
    </w:p>
    <w:p w:rsidR="00A7575A" w:rsidRPr="00C05453" w:rsidRDefault="00A7575A" w:rsidP="00A7575A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разделить и детализировать требования к </w:t>
      </w:r>
      <w:r>
        <w:rPr>
          <w:color w:val="000000"/>
          <w:szCs w:val="28"/>
        </w:rPr>
        <w:t xml:space="preserve">предметным </w:t>
      </w:r>
      <w:r w:rsidRPr="00C05453">
        <w:rPr>
          <w:color w:val="000000"/>
          <w:szCs w:val="28"/>
        </w:rPr>
        <w:t xml:space="preserve">результатам освоения </w:t>
      </w:r>
      <w:r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>на базовом</w:t>
      </w:r>
      <w:r>
        <w:rPr>
          <w:color w:val="000000"/>
          <w:szCs w:val="28"/>
        </w:rPr>
        <w:t>, профильном</w:t>
      </w:r>
      <w:r w:rsidRPr="00C05453">
        <w:rPr>
          <w:color w:val="000000"/>
          <w:szCs w:val="28"/>
        </w:rPr>
        <w:t xml:space="preserve"> углубленном уровн</w:t>
      </w:r>
      <w:r>
        <w:rPr>
          <w:color w:val="000000"/>
          <w:szCs w:val="28"/>
        </w:rPr>
        <w:t>ях</w:t>
      </w:r>
      <w:r w:rsidRPr="00C05453">
        <w:rPr>
          <w:color w:val="000000"/>
          <w:szCs w:val="28"/>
        </w:rPr>
        <w:t xml:space="preserve">, а также усилить </w:t>
      </w:r>
      <w:r>
        <w:rPr>
          <w:color w:val="000000"/>
          <w:szCs w:val="28"/>
        </w:rPr>
        <w:t xml:space="preserve">межпредметные связи </w:t>
      </w:r>
      <w:r w:rsidRPr="00C05453">
        <w:rPr>
          <w:color w:val="000000"/>
          <w:szCs w:val="28"/>
        </w:rPr>
        <w:t>с учебными предметами</w:t>
      </w:r>
      <w:r>
        <w:rPr>
          <w:color w:val="000000"/>
          <w:szCs w:val="28"/>
        </w:rPr>
        <w:t xml:space="preserve"> естественнонаучного цикла</w:t>
      </w:r>
      <w:r w:rsidRPr="00C05453">
        <w:rPr>
          <w:color w:val="000000"/>
          <w:szCs w:val="28"/>
        </w:rPr>
        <w:t>;</w:t>
      </w:r>
    </w:p>
    <w:p w:rsidR="00A7575A" w:rsidRPr="00C05453" w:rsidRDefault="00A7575A" w:rsidP="00A7575A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уточнить требования к </w:t>
      </w:r>
      <w:r w:rsidR="000B2DF7">
        <w:rPr>
          <w:color w:val="000000"/>
          <w:szCs w:val="28"/>
        </w:rPr>
        <w:t xml:space="preserve">итоговым </w:t>
      </w:r>
      <w:r w:rsidRPr="00C05453">
        <w:rPr>
          <w:color w:val="000000"/>
          <w:szCs w:val="28"/>
        </w:rPr>
        <w:t>результатам освоения образовательных программ</w:t>
      </w:r>
      <w:r w:rsidR="00764E57">
        <w:rPr>
          <w:color w:val="000000"/>
          <w:szCs w:val="28"/>
        </w:rPr>
        <w:t xml:space="preserve"> по технологии для</w:t>
      </w:r>
      <w:r w:rsidRPr="00C05453">
        <w:rPr>
          <w:color w:val="000000"/>
          <w:szCs w:val="28"/>
        </w:rPr>
        <w:t xml:space="preserve"> начального общего, основного общего и среднего общего образования</w:t>
      </w:r>
      <w:r w:rsidR="000B2DF7" w:rsidRPr="000B2DF7">
        <w:rPr>
          <w:color w:val="000000"/>
          <w:szCs w:val="28"/>
        </w:rPr>
        <w:t xml:space="preserve"> </w:t>
      </w:r>
      <w:r w:rsidR="000B2DF7">
        <w:rPr>
          <w:color w:val="000000"/>
          <w:szCs w:val="28"/>
        </w:rPr>
        <w:t xml:space="preserve">для обеспечения эффективного </w:t>
      </w:r>
      <w:proofErr w:type="gramStart"/>
      <w:r w:rsidR="000B2DF7">
        <w:rPr>
          <w:color w:val="000000"/>
          <w:szCs w:val="28"/>
        </w:rPr>
        <w:t>контроля за</w:t>
      </w:r>
      <w:proofErr w:type="gramEnd"/>
      <w:r w:rsidR="000B2DF7">
        <w:rPr>
          <w:color w:val="000000"/>
          <w:szCs w:val="28"/>
        </w:rPr>
        <w:t xml:space="preserve"> результатами обучения</w:t>
      </w:r>
      <w:r w:rsidRPr="00C05453">
        <w:rPr>
          <w:color w:val="000000"/>
          <w:szCs w:val="28"/>
        </w:rPr>
        <w:t>;</w:t>
      </w:r>
    </w:p>
    <w:p w:rsidR="00A7575A" w:rsidRPr="00C05453" w:rsidRDefault="00A7575A" w:rsidP="00A7575A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обеспечить при изучении </w:t>
      </w:r>
      <w:r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 xml:space="preserve">возможности использования дополнительной литературы, </w:t>
      </w:r>
      <w:r>
        <w:rPr>
          <w:color w:val="000000"/>
          <w:szCs w:val="28"/>
        </w:rPr>
        <w:t xml:space="preserve">разнообразных </w:t>
      </w:r>
      <w:r w:rsidRPr="00C05453">
        <w:rPr>
          <w:color w:val="000000"/>
          <w:szCs w:val="28"/>
        </w:rPr>
        <w:t>электронных информационных и</w:t>
      </w:r>
      <w:r w:rsidR="000B2DF7">
        <w:rPr>
          <w:color w:val="000000"/>
          <w:szCs w:val="28"/>
        </w:rPr>
        <w:t xml:space="preserve"> других</w:t>
      </w:r>
      <w:r w:rsidRPr="00C05453">
        <w:rPr>
          <w:color w:val="000000"/>
          <w:szCs w:val="28"/>
        </w:rPr>
        <w:t xml:space="preserve"> образовательных ресурсов;</w:t>
      </w:r>
    </w:p>
    <w:p w:rsidR="00A7575A" w:rsidRPr="00C05453" w:rsidRDefault="00A7575A" w:rsidP="00A7575A">
      <w:pPr>
        <w:shd w:val="clear" w:color="auto" w:fill="FFFFFF"/>
        <w:ind w:firstLine="720"/>
      </w:pPr>
      <w:r w:rsidRPr="00C05453">
        <w:rPr>
          <w:color w:val="000000"/>
          <w:szCs w:val="28"/>
        </w:rPr>
        <w:t>продолжить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совершенствование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контрольных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измерительных материалов</w:t>
      </w:r>
      <w:r>
        <w:rPr>
          <w:color w:val="000000"/>
          <w:szCs w:val="28"/>
        </w:rPr>
        <w:t xml:space="preserve">, используемых </w:t>
      </w:r>
      <w:r w:rsidR="00764E57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проведении</w:t>
      </w:r>
      <w:r w:rsidRPr="00C05453">
        <w:rPr>
          <w:color w:val="000000"/>
          <w:szCs w:val="28"/>
        </w:rPr>
        <w:t xml:space="preserve"> государственной итоговой аттестации </w:t>
      </w:r>
      <w:r w:rsidR="00764E57">
        <w:rPr>
          <w:color w:val="000000"/>
          <w:szCs w:val="28"/>
        </w:rPr>
        <w:t xml:space="preserve">обучающихся </w:t>
      </w:r>
      <w:r w:rsidRPr="00C05453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технологии</w:t>
      </w:r>
      <w:r w:rsidRPr="00C0545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развивать инструменты</w:t>
      </w:r>
      <w:r w:rsidRPr="00C05453">
        <w:rPr>
          <w:color w:val="000000"/>
          <w:szCs w:val="28"/>
        </w:rPr>
        <w:t xml:space="preserve"> оценки уровня </w:t>
      </w:r>
      <w:proofErr w:type="spellStart"/>
      <w:r w:rsidRPr="00C05453">
        <w:rPr>
          <w:color w:val="000000"/>
          <w:szCs w:val="28"/>
        </w:rPr>
        <w:t>сформированности</w:t>
      </w:r>
      <w:proofErr w:type="spellEnd"/>
      <w:r w:rsidRPr="00C054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базовых </w:t>
      </w:r>
      <w:r w:rsidRPr="00C05453">
        <w:rPr>
          <w:color w:val="000000"/>
          <w:szCs w:val="28"/>
        </w:rPr>
        <w:t xml:space="preserve">компетенций </w:t>
      </w:r>
      <w:r w:rsidR="000B2DF7">
        <w:rPr>
          <w:color w:val="000000"/>
          <w:szCs w:val="28"/>
        </w:rPr>
        <w:t xml:space="preserve">по технологии </w:t>
      </w:r>
      <w:proofErr w:type="gramStart"/>
      <w:r w:rsidRPr="00C05453">
        <w:rPr>
          <w:color w:val="000000"/>
          <w:szCs w:val="28"/>
        </w:rPr>
        <w:t>у</w:t>
      </w:r>
      <w:proofErr w:type="gramEnd"/>
      <w:r w:rsidRPr="00C05453">
        <w:rPr>
          <w:color w:val="000000"/>
          <w:szCs w:val="28"/>
        </w:rPr>
        <w:t xml:space="preserve"> обучающ</w:t>
      </w:r>
      <w:r>
        <w:rPr>
          <w:color w:val="000000"/>
          <w:szCs w:val="28"/>
        </w:rPr>
        <w:t>их</w:t>
      </w:r>
      <w:r w:rsidRPr="00C05453">
        <w:rPr>
          <w:color w:val="000000"/>
          <w:szCs w:val="28"/>
        </w:rPr>
        <w:t>ся;</w:t>
      </w:r>
    </w:p>
    <w:p w:rsidR="00A7575A" w:rsidRPr="00C05453" w:rsidRDefault="00A7575A" w:rsidP="00A7575A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расширять </w:t>
      </w:r>
      <w:r w:rsidR="00012A8A">
        <w:rPr>
          <w:color w:val="000000"/>
          <w:szCs w:val="28"/>
        </w:rPr>
        <w:t xml:space="preserve">возможность </w:t>
      </w:r>
      <w:r w:rsidRPr="00C05453">
        <w:rPr>
          <w:color w:val="000000"/>
          <w:szCs w:val="28"/>
        </w:rPr>
        <w:t xml:space="preserve">обучающихся </w:t>
      </w:r>
      <w:r w:rsidR="00764E57">
        <w:rPr>
          <w:color w:val="000000"/>
          <w:szCs w:val="28"/>
        </w:rPr>
        <w:t xml:space="preserve">для </w:t>
      </w:r>
      <w:r w:rsidRPr="00C05453">
        <w:rPr>
          <w:color w:val="000000"/>
          <w:szCs w:val="28"/>
        </w:rPr>
        <w:t>в</w:t>
      </w:r>
      <w:r w:rsidR="00012A8A">
        <w:rPr>
          <w:color w:val="000000"/>
          <w:szCs w:val="28"/>
        </w:rPr>
        <w:t>ыполнения</w:t>
      </w:r>
      <w:r w:rsidRPr="00C05453">
        <w:rPr>
          <w:color w:val="000000"/>
          <w:szCs w:val="28"/>
        </w:rPr>
        <w:t xml:space="preserve"> </w:t>
      </w:r>
      <w:r w:rsidR="00764E57">
        <w:rPr>
          <w:color w:val="000000"/>
          <w:szCs w:val="28"/>
        </w:rPr>
        <w:t xml:space="preserve">ими </w:t>
      </w:r>
      <w:r w:rsidRPr="00C05453">
        <w:rPr>
          <w:color w:val="000000"/>
          <w:szCs w:val="28"/>
        </w:rPr>
        <w:t>общественно</w:t>
      </w:r>
      <w:r w:rsidR="00012A8A">
        <w:rPr>
          <w:color w:val="000000"/>
          <w:szCs w:val="28"/>
        </w:rPr>
        <w:t xml:space="preserve">, научно или производственно </w:t>
      </w:r>
      <w:r w:rsidRPr="00C05453">
        <w:rPr>
          <w:color w:val="000000"/>
          <w:szCs w:val="28"/>
        </w:rPr>
        <w:t>значимых проект</w:t>
      </w:r>
      <w:r w:rsidR="00012A8A">
        <w:rPr>
          <w:color w:val="000000"/>
          <w:szCs w:val="28"/>
        </w:rPr>
        <w:t>ов</w:t>
      </w:r>
      <w:r w:rsidR="00764E57">
        <w:rPr>
          <w:color w:val="000000"/>
          <w:szCs w:val="28"/>
        </w:rPr>
        <w:t>;</w:t>
      </w:r>
      <w:r w:rsidRPr="00C05453">
        <w:rPr>
          <w:color w:val="000000"/>
          <w:szCs w:val="28"/>
        </w:rPr>
        <w:t xml:space="preserve"> сформировать в рамках </w:t>
      </w:r>
      <w:proofErr w:type="spellStart"/>
      <w:r w:rsidRPr="00C05453">
        <w:rPr>
          <w:color w:val="000000"/>
          <w:szCs w:val="28"/>
        </w:rPr>
        <w:t>портфолио</w:t>
      </w:r>
      <w:proofErr w:type="spellEnd"/>
      <w:r w:rsidRPr="00C05453">
        <w:rPr>
          <w:color w:val="000000"/>
          <w:szCs w:val="28"/>
        </w:rPr>
        <w:t xml:space="preserve"> обучающегося механизмы учета результатов этой деятельности при поступлении в образовательные</w:t>
      </w:r>
      <w:r w:rsidR="00764E57">
        <w:rPr>
          <w:color w:val="000000"/>
          <w:szCs w:val="28"/>
        </w:rPr>
        <w:t xml:space="preserve"> учреждения</w:t>
      </w:r>
      <w:r>
        <w:rPr>
          <w:color w:val="000000"/>
          <w:szCs w:val="28"/>
        </w:rPr>
        <w:t>, реализующие программы</w:t>
      </w:r>
      <w:r w:rsidRPr="00C05453">
        <w:rPr>
          <w:color w:val="000000"/>
          <w:szCs w:val="28"/>
        </w:rPr>
        <w:t xml:space="preserve"> </w:t>
      </w:r>
      <w:r w:rsidR="00C33132">
        <w:rPr>
          <w:color w:val="000000"/>
          <w:szCs w:val="28"/>
        </w:rPr>
        <w:t xml:space="preserve">среднего специального и </w:t>
      </w:r>
      <w:r w:rsidRPr="00C05453">
        <w:rPr>
          <w:color w:val="000000"/>
          <w:szCs w:val="28"/>
        </w:rPr>
        <w:t xml:space="preserve">высшего </w:t>
      </w:r>
      <w:r w:rsidR="00233C94">
        <w:rPr>
          <w:color w:val="000000"/>
          <w:szCs w:val="28"/>
        </w:rPr>
        <w:t xml:space="preserve">профессионального </w:t>
      </w:r>
      <w:r w:rsidRPr="00C05453">
        <w:rPr>
          <w:color w:val="000000"/>
          <w:szCs w:val="28"/>
        </w:rPr>
        <w:t>образования.</w:t>
      </w:r>
    </w:p>
    <w:p w:rsidR="00A7575A" w:rsidRPr="00C05453" w:rsidRDefault="00A7575A" w:rsidP="00A7575A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Методы преподавания и изучения </w:t>
      </w:r>
      <w:r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 xml:space="preserve">должны основываться на </w:t>
      </w:r>
      <w:proofErr w:type="spellStart"/>
      <w:r w:rsidRPr="00C05453">
        <w:rPr>
          <w:color w:val="000000"/>
          <w:szCs w:val="28"/>
        </w:rPr>
        <w:t>системно-деятельностном</w:t>
      </w:r>
      <w:proofErr w:type="spellEnd"/>
      <w:r w:rsidRPr="00C05453">
        <w:rPr>
          <w:color w:val="000000"/>
          <w:szCs w:val="28"/>
        </w:rPr>
        <w:t xml:space="preserve"> подходе, </w:t>
      </w:r>
      <w:r>
        <w:rPr>
          <w:color w:val="000000"/>
          <w:szCs w:val="28"/>
        </w:rPr>
        <w:t xml:space="preserve">акцентироваться на </w:t>
      </w:r>
      <w:r w:rsidRPr="00C05453">
        <w:rPr>
          <w:color w:val="000000"/>
          <w:szCs w:val="28"/>
        </w:rPr>
        <w:t>формирова</w:t>
      </w:r>
      <w:r>
        <w:rPr>
          <w:color w:val="000000"/>
          <w:szCs w:val="28"/>
        </w:rPr>
        <w:t>ни</w:t>
      </w:r>
      <w:r w:rsidR="00202B4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способности</w:t>
      </w:r>
      <w:r w:rsidRPr="00C05453">
        <w:rPr>
          <w:color w:val="000000"/>
          <w:szCs w:val="28"/>
        </w:rPr>
        <w:t xml:space="preserve"> </w:t>
      </w:r>
      <w:r w:rsidR="00012A8A">
        <w:rPr>
          <w:color w:val="000000"/>
          <w:szCs w:val="28"/>
        </w:rPr>
        <w:t xml:space="preserve">творческого </w:t>
      </w:r>
      <w:r w:rsidRPr="00C05453">
        <w:rPr>
          <w:color w:val="000000"/>
          <w:szCs w:val="28"/>
        </w:rPr>
        <w:t>практического применения полученных знаний.</w:t>
      </w:r>
      <w:r w:rsidR="00233C94">
        <w:rPr>
          <w:color w:val="000000"/>
          <w:szCs w:val="28"/>
        </w:rPr>
        <w:t xml:space="preserve"> Недопустимо сведение методики обучения технологии к методу проектов.</w:t>
      </w:r>
    </w:p>
    <w:p w:rsidR="00A7575A" w:rsidRDefault="00A7575A" w:rsidP="00A7575A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>Для повышения качества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 xml:space="preserve">преподавания и изучения </w:t>
      </w:r>
      <w:r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 xml:space="preserve">на уровне </w:t>
      </w:r>
      <w:r w:rsidR="00D674AC">
        <w:rPr>
          <w:color w:val="000000"/>
          <w:szCs w:val="28"/>
        </w:rPr>
        <w:t xml:space="preserve">основного </w:t>
      </w:r>
      <w:r w:rsidRPr="00C05453">
        <w:rPr>
          <w:color w:val="000000"/>
          <w:szCs w:val="28"/>
        </w:rPr>
        <w:t xml:space="preserve">общего </w:t>
      </w:r>
      <w:r w:rsidR="00D674AC">
        <w:rPr>
          <w:color w:val="000000"/>
          <w:szCs w:val="28"/>
        </w:rPr>
        <w:t xml:space="preserve">и полного </w:t>
      </w:r>
      <w:r w:rsidR="00012A8A" w:rsidRPr="00C05453">
        <w:rPr>
          <w:color w:val="000000"/>
          <w:szCs w:val="28"/>
        </w:rPr>
        <w:t xml:space="preserve">среднего </w:t>
      </w:r>
      <w:r w:rsidR="00233C94">
        <w:rPr>
          <w:color w:val="000000"/>
          <w:szCs w:val="28"/>
        </w:rPr>
        <w:t xml:space="preserve">образования и улучшения </w:t>
      </w:r>
      <w:r w:rsidRPr="00C05453">
        <w:rPr>
          <w:color w:val="000000"/>
          <w:szCs w:val="28"/>
        </w:rPr>
        <w:t xml:space="preserve">профессиональной </w:t>
      </w:r>
      <w:proofErr w:type="gramStart"/>
      <w:r w:rsidRPr="00C05453">
        <w:rPr>
          <w:color w:val="000000"/>
          <w:szCs w:val="28"/>
        </w:rPr>
        <w:t>ориентации</w:t>
      </w:r>
      <w:proofErr w:type="gramEnd"/>
      <w:r w:rsidRPr="00C05453">
        <w:rPr>
          <w:color w:val="000000"/>
          <w:szCs w:val="28"/>
        </w:rPr>
        <w:t xml:space="preserve"> обучающихся необходимо дальнейшее развитие и </w:t>
      </w:r>
      <w:r w:rsidR="00202B4B">
        <w:rPr>
          <w:color w:val="000000"/>
          <w:szCs w:val="28"/>
        </w:rPr>
        <w:t xml:space="preserve">совершенствование содержания и организации </w:t>
      </w:r>
      <w:r w:rsidRPr="00C05453">
        <w:rPr>
          <w:color w:val="000000"/>
          <w:szCs w:val="28"/>
        </w:rPr>
        <w:t xml:space="preserve">всероссийских олимпиад </w:t>
      </w:r>
      <w:r>
        <w:rPr>
          <w:color w:val="000000"/>
          <w:szCs w:val="28"/>
        </w:rPr>
        <w:t xml:space="preserve"> по «Технологии</w:t>
      </w:r>
      <w:r w:rsidRPr="00C05453">
        <w:rPr>
          <w:color w:val="000000"/>
          <w:szCs w:val="28"/>
        </w:rPr>
        <w:t>».</w:t>
      </w:r>
      <w:r w:rsidR="00233C94">
        <w:rPr>
          <w:color w:val="000000"/>
          <w:szCs w:val="28"/>
        </w:rPr>
        <w:t xml:space="preserve"> Их акцент должен быть смещен от </w:t>
      </w:r>
      <w:r w:rsidR="00202B4B">
        <w:rPr>
          <w:color w:val="000000"/>
          <w:szCs w:val="28"/>
        </w:rPr>
        <w:t xml:space="preserve">преимущественной ориентации на создание </w:t>
      </w:r>
      <w:r w:rsidR="00233C94">
        <w:rPr>
          <w:color w:val="000000"/>
          <w:szCs w:val="28"/>
        </w:rPr>
        <w:t>проектного объекта к научно обоснованному представлению процесса и результатов труда.</w:t>
      </w:r>
    </w:p>
    <w:p w:rsidR="00A7575A" w:rsidRDefault="00A7575A" w:rsidP="00F94954">
      <w:pPr>
        <w:spacing w:line="240" w:lineRule="auto"/>
        <w:ind w:firstLine="567"/>
      </w:pPr>
    </w:p>
    <w:p w:rsidR="00F94954" w:rsidRPr="00A7575A" w:rsidRDefault="00B50963" w:rsidP="00B50963">
      <w:pPr>
        <w:spacing w:line="240" w:lineRule="auto"/>
        <w:ind w:firstLine="567"/>
        <w:jc w:val="center"/>
        <w:rPr>
          <w:b/>
        </w:rPr>
      </w:pPr>
      <w:r>
        <w:rPr>
          <w:b/>
          <w:smallCaps/>
          <w:lang w:val="en-US"/>
        </w:rPr>
        <w:t>V</w:t>
      </w:r>
      <w:r w:rsidR="00A84AF9">
        <w:rPr>
          <w:b/>
          <w:color w:val="000000"/>
          <w:szCs w:val="28"/>
          <w:lang w:val="en-US"/>
        </w:rPr>
        <w:t>I</w:t>
      </w:r>
      <w:r>
        <w:rPr>
          <w:b/>
          <w:smallCaps/>
        </w:rPr>
        <w:t>.</w:t>
      </w:r>
      <w:r w:rsidRPr="00B50963">
        <w:rPr>
          <w:b/>
          <w:smallCaps/>
        </w:rPr>
        <w:t xml:space="preserve"> </w:t>
      </w:r>
      <w:r w:rsidR="00A7575A">
        <w:rPr>
          <w:b/>
        </w:rPr>
        <w:t>М</w:t>
      </w:r>
      <w:r w:rsidR="00F94954" w:rsidRPr="00A7575A">
        <w:rPr>
          <w:b/>
        </w:rPr>
        <w:t>атериально-техническое обеспечение обновленного технологического образования в системе общего образования</w:t>
      </w:r>
    </w:p>
    <w:p w:rsidR="00F94954" w:rsidRDefault="00F94954" w:rsidP="00F94954">
      <w:pPr>
        <w:spacing w:line="240" w:lineRule="auto"/>
        <w:ind w:firstLine="567"/>
      </w:pPr>
      <w:r>
        <w:t>Для реализации базового курса технологии в начальной школе может быть создан специальный кабинет, оборудование которого позволит проводить практические занятия по моделированию и технологиям обработки конструкционных и природных материалов. В минимальном варианте занятия по технологии могут проводиться в обычном классе</w:t>
      </w:r>
      <w:r w:rsidR="00C33132">
        <w:t xml:space="preserve"> на основе инструментальных наборов</w:t>
      </w:r>
      <w:r>
        <w:t xml:space="preserve">. При этом необходимо обеспечить обучающихся специальными планшетами-пеналами с </w:t>
      </w:r>
      <w:r w:rsidR="00C33132">
        <w:t xml:space="preserve">комплектом </w:t>
      </w:r>
      <w:r>
        <w:t>необходимых ручных инструментов</w:t>
      </w:r>
      <w:r w:rsidR="00233C94">
        <w:t xml:space="preserve"> и заготовок материалов</w:t>
      </w:r>
      <w:r>
        <w:t>. Такие планшеты-пеналы</w:t>
      </w:r>
      <w:r w:rsidR="00233C94">
        <w:t>, при надлежащей конструкции,</w:t>
      </w:r>
      <w:r>
        <w:t xml:space="preserve"> </w:t>
      </w:r>
      <w:r w:rsidR="00C33132">
        <w:t xml:space="preserve">будут </w:t>
      </w:r>
      <w:r>
        <w:t>служ</w:t>
      </w:r>
      <w:r w:rsidR="00C33132">
        <w:t>и</w:t>
      </w:r>
      <w:r>
        <w:t>т</w:t>
      </w:r>
      <w:r w:rsidR="00C33132">
        <w:t>ь</w:t>
      </w:r>
      <w:r>
        <w:t xml:space="preserve"> одновременно и рабочей зоной для выполнения практических работ.</w:t>
      </w:r>
    </w:p>
    <w:p w:rsidR="00F94954" w:rsidRDefault="00233C94" w:rsidP="00F94954">
      <w:pPr>
        <w:spacing w:line="240" w:lineRule="auto"/>
        <w:ind w:firstLine="567"/>
      </w:pPr>
      <w:r>
        <w:t>Для обучения технологии на этапах</w:t>
      </w:r>
      <w:r w:rsidR="00F94954">
        <w:t xml:space="preserve"> основно</w:t>
      </w:r>
      <w:r>
        <w:t>го</w:t>
      </w:r>
      <w:r w:rsidR="00F94954">
        <w:t xml:space="preserve"> и полно</w:t>
      </w:r>
      <w:r>
        <w:t>го</w:t>
      </w:r>
      <w:r w:rsidR="00F94954">
        <w:t xml:space="preserve"> средне</w:t>
      </w:r>
      <w:r>
        <w:t>го</w:t>
      </w:r>
      <w:r w:rsidR="00F94954">
        <w:t xml:space="preserve"> образовании в организаци</w:t>
      </w:r>
      <w:r>
        <w:t>ях</w:t>
      </w:r>
      <w:r w:rsidR="00F94954">
        <w:t xml:space="preserve"> общего образования должн</w:t>
      </w:r>
      <w:r>
        <w:t>ы</w:t>
      </w:r>
      <w:r w:rsidR="00F94954">
        <w:t xml:space="preserve"> быть создан</w:t>
      </w:r>
      <w:r>
        <w:t>ы</w:t>
      </w:r>
      <w:r w:rsidR="00F94954">
        <w:t xml:space="preserve"> специальны</w:t>
      </w:r>
      <w:r>
        <w:t>е</w:t>
      </w:r>
      <w:r w:rsidR="00F94954">
        <w:t xml:space="preserve"> учебны</w:t>
      </w:r>
      <w:r>
        <w:t>е</w:t>
      </w:r>
      <w:r w:rsidR="00F94954">
        <w:t xml:space="preserve"> кабинет</w:t>
      </w:r>
      <w:r>
        <w:t>ы</w:t>
      </w:r>
      <w:r w:rsidR="00F94954">
        <w:t xml:space="preserve"> технологии, оснащенны</w:t>
      </w:r>
      <w:r>
        <w:t>е</w:t>
      </w:r>
      <w:r w:rsidR="00F94954">
        <w:t xml:space="preserve"> компьютерами, принтерами, включая 3</w:t>
      </w:r>
      <w:r w:rsidR="00F94954">
        <w:rPr>
          <w:lang w:val="en-US"/>
        </w:rPr>
        <w:t>D</w:t>
      </w:r>
      <w:r w:rsidR="00F94954">
        <w:t>-принтер</w:t>
      </w:r>
      <w:r>
        <w:t>ы</w:t>
      </w:r>
      <w:r w:rsidR="00F94954">
        <w:t xml:space="preserve">, необходимым современным </w:t>
      </w:r>
      <w:r w:rsidR="00202B4B">
        <w:t xml:space="preserve">техническим, </w:t>
      </w:r>
      <w:r w:rsidR="00F94954">
        <w:t>демонстрационным, лабораторным и исследовательским оборудованием, конструкторами для сборки моделей различных устройств</w:t>
      </w:r>
      <w:r w:rsidR="00C33132">
        <w:t xml:space="preserve"> (механических, электротехнических, радиоэлектронных, робототехнических и др.</w:t>
      </w:r>
      <w:r>
        <w:t>).</w:t>
      </w:r>
      <w:r w:rsidR="00F94954">
        <w:t xml:space="preserve"> По принципам оснащения</w:t>
      </w:r>
      <w:r>
        <w:t>,</w:t>
      </w:r>
      <w:r w:rsidR="00F94954">
        <w:t xml:space="preserve"> </w:t>
      </w:r>
      <w:r w:rsidR="00C33132">
        <w:t>так</w:t>
      </w:r>
      <w:r>
        <w:t>ие</w:t>
      </w:r>
      <w:r w:rsidR="00C33132">
        <w:t xml:space="preserve"> кабинет</w:t>
      </w:r>
      <w:r>
        <w:t>ы</w:t>
      </w:r>
      <w:r w:rsidR="00C33132">
        <w:t xml:space="preserve"> </w:t>
      </w:r>
      <w:r w:rsidR="00F94954">
        <w:t>мо</w:t>
      </w:r>
      <w:r>
        <w:t>гут быть подоб</w:t>
      </w:r>
      <w:r w:rsidR="00F94954">
        <w:t>н</w:t>
      </w:r>
      <w:r>
        <w:t>ы</w:t>
      </w:r>
      <w:r w:rsidR="00F94954">
        <w:t xml:space="preserve"> кабинет</w:t>
      </w:r>
      <w:r>
        <w:t>ам</w:t>
      </w:r>
      <w:r w:rsidR="00F94954">
        <w:t xml:space="preserve"> физик</w:t>
      </w:r>
      <w:r w:rsidR="00C33132">
        <w:t>и</w:t>
      </w:r>
      <w:r w:rsidR="00F94954">
        <w:t>, химии или биологии.</w:t>
      </w:r>
    </w:p>
    <w:p w:rsidR="0080739F" w:rsidRDefault="0080739F" w:rsidP="00F94954">
      <w:pPr>
        <w:spacing w:line="240" w:lineRule="auto"/>
        <w:ind w:firstLine="567"/>
      </w:pPr>
      <w:r>
        <w:t xml:space="preserve">Кабинет должен иметь выход в Интернет,  собственную </w:t>
      </w:r>
      <w:r>
        <w:rPr>
          <w:lang w:val="en-US"/>
        </w:rPr>
        <w:t>DVD</w:t>
      </w:r>
      <w:r w:rsidRPr="00AB50AA">
        <w:t xml:space="preserve"> </w:t>
      </w:r>
      <w:r>
        <w:t>библиотеку, а также  библиотеку на бумажной основе с научно-популярной и справочной литературой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редставляющей описание и характеристики современных технологий. Издания для таких библиотек должны </w:t>
      </w:r>
      <w:r w:rsidR="00202B4B">
        <w:t xml:space="preserve">осуществляться </w:t>
      </w:r>
      <w:r>
        <w:t xml:space="preserve">централизовано, т.е. </w:t>
      </w:r>
      <w:r w:rsidR="00202B4B">
        <w:t xml:space="preserve">ведущими </w:t>
      </w:r>
      <w:r>
        <w:t>издательствами.   Все эти средства обучения  войдут в</w:t>
      </w:r>
      <w:r w:rsidRPr="001B55FA">
        <w:t xml:space="preserve"> основное учебное</w:t>
      </w:r>
      <w:r>
        <w:t xml:space="preserve"> и</w:t>
      </w:r>
      <w:r w:rsidRPr="001B55FA">
        <w:t xml:space="preserve"> техническое оборудование для </w:t>
      </w:r>
      <w:r>
        <w:t xml:space="preserve">данной </w:t>
      </w:r>
      <w:r w:rsidRPr="001B55FA">
        <w:t>ко</w:t>
      </w:r>
      <w:r>
        <w:t>мпоненты</w:t>
      </w:r>
      <w:r w:rsidRPr="001B55FA">
        <w:t xml:space="preserve"> обучения технологии</w:t>
      </w:r>
      <w:r>
        <w:t xml:space="preserve"> в основной школе.</w:t>
      </w:r>
    </w:p>
    <w:p w:rsidR="00F94954" w:rsidRDefault="00F94954" w:rsidP="00F94954">
      <w:pPr>
        <w:spacing w:line="240" w:lineRule="auto"/>
        <w:ind w:firstLine="567"/>
      </w:pPr>
      <w:r>
        <w:t>Оборудование для кабинет</w:t>
      </w:r>
      <w:r w:rsidR="0080739F">
        <w:t>ов</w:t>
      </w:r>
      <w:r>
        <w:t xml:space="preserve"> технологии должно быть </w:t>
      </w:r>
      <w:r w:rsidR="00C33132">
        <w:t xml:space="preserve">эргономично </w:t>
      </w:r>
      <w:r>
        <w:t>спроектировано</w:t>
      </w:r>
      <w:r w:rsidR="0080739F">
        <w:t>,</w:t>
      </w:r>
      <w:r>
        <w:t xml:space="preserve"> и выпущено предприятиями, специализирующимися  на материально-техническом обеспечении образовательных организаций общего образования. Экономически затраты </w:t>
      </w:r>
      <w:proofErr w:type="gramStart"/>
      <w:r>
        <w:t xml:space="preserve">на оборудование </w:t>
      </w:r>
      <w:r w:rsidR="0080739F">
        <w:t xml:space="preserve">современного </w:t>
      </w:r>
      <w:r>
        <w:t>кабинета технологии сопоставимы с затратами на оснащение современного кабинета по одному из предметов</w:t>
      </w:r>
      <w:proofErr w:type="gramEnd"/>
      <w:r>
        <w:t xml:space="preserve"> естественнонаучного цикла.</w:t>
      </w:r>
    </w:p>
    <w:p w:rsidR="00F94954" w:rsidRDefault="00F94954" w:rsidP="00F94954">
      <w:pPr>
        <w:spacing w:line="240" w:lineRule="auto"/>
        <w:ind w:firstLine="567"/>
      </w:pPr>
      <w:r>
        <w:t xml:space="preserve">Вторая практическая </w:t>
      </w:r>
      <w:r w:rsidR="0080739F">
        <w:t xml:space="preserve">вариативная </w:t>
      </w:r>
      <w:r>
        <w:t xml:space="preserve">компонента содержания обучения технологии </w:t>
      </w:r>
      <w:r w:rsidR="0080739F">
        <w:t xml:space="preserve">на этапе </w:t>
      </w:r>
      <w:r>
        <w:t>основно</w:t>
      </w:r>
      <w:r w:rsidR="0080739F">
        <w:t>го</w:t>
      </w:r>
      <w:r>
        <w:t xml:space="preserve"> </w:t>
      </w:r>
      <w:r w:rsidR="0080739F">
        <w:t xml:space="preserve">общего образования </w:t>
      </w:r>
      <w:r>
        <w:t xml:space="preserve">может быть реализована на базе уже существующих в организациях общего образования кабинетов, учебных мастерских, учебно-опытных участков для </w:t>
      </w:r>
      <w:proofErr w:type="gramStart"/>
      <w:r>
        <w:t xml:space="preserve">обучения </w:t>
      </w:r>
      <w:r w:rsidR="0080739F">
        <w:t>по</w:t>
      </w:r>
      <w:proofErr w:type="gramEnd"/>
      <w:r w:rsidR="0080739F">
        <w:t xml:space="preserve"> действующим программам технологии </w:t>
      </w:r>
      <w:r>
        <w:t xml:space="preserve">техническому, обслуживающему и сельскохозяйственному труду. Естественно, что эта база должна быть модернизирована и дополнена современным оборудованием, соответствующим требованиям  </w:t>
      </w:r>
      <w:proofErr w:type="spellStart"/>
      <w:r>
        <w:t>СанПиН</w:t>
      </w:r>
      <w:proofErr w:type="spellEnd"/>
      <w:r>
        <w:t xml:space="preserve"> для учащихся этой возрастной группы. Тем не менее, </w:t>
      </w:r>
      <w:r w:rsidR="0080739F">
        <w:t xml:space="preserve">ее состав и </w:t>
      </w:r>
      <w:r>
        <w:t xml:space="preserve">уровень оснащения достаточен для качественной организации </w:t>
      </w:r>
      <w:r w:rsidR="0080739F">
        <w:t xml:space="preserve">практических работ и </w:t>
      </w:r>
      <w:r>
        <w:t>прикладной проектной деятельности учащихся по созданию материальных объектов или услуг, имеющих потребительную стоимость.</w:t>
      </w:r>
    </w:p>
    <w:p w:rsidR="00F94954" w:rsidRDefault="00F94954" w:rsidP="00F94954">
      <w:pPr>
        <w:spacing w:line="240" w:lineRule="auto"/>
        <w:ind w:firstLine="540"/>
      </w:pPr>
      <w:r>
        <w:t>Для профильного обучения  обучающихся в 10-11 классах</w:t>
      </w:r>
      <w:r w:rsidRPr="001B55FA">
        <w:t xml:space="preserve"> </w:t>
      </w:r>
      <w:r>
        <w:t xml:space="preserve">может быть использована имеющаяся материально-техническая база </w:t>
      </w:r>
      <w:r w:rsidR="0080739F" w:rsidRPr="001B55FA">
        <w:t xml:space="preserve">межшкольных учебных комбинатов, </w:t>
      </w:r>
      <w:r w:rsidRPr="001B55FA">
        <w:t xml:space="preserve">технопарков, </w:t>
      </w:r>
      <w:proofErr w:type="spellStart"/>
      <w:r>
        <w:t>технокомплексов</w:t>
      </w:r>
      <w:proofErr w:type="spellEnd"/>
      <w:r>
        <w:t xml:space="preserve">, </w:t>
      </w:r>
      <w:r w:rsidRPr="001B55FA">
        <w:t xml:space="preserve">кабинетов, мастерских и учебно-производственных площадок </w:t>
      </w:r>
      <w:r>
        <w:t xml:space="preserve">организаций </w:t>
      </w:r>
      <w:r w:rsidRPr="001B55FA">
        <w:t>профессионального образования</w:t>
      </w:r>
      <w:r>
        <w:t xml:space="preserve"> и производственных предприятий</w:t>
      </w:r>
      <w:r w:rsidR="00202B4B">
        <w:t xml:space="preserve">, </w:t>
      </w:r>
      <w:proofErr w:type="spellStart"/>
      <w:r w:rsidR="00202B4B">
        <w:t>ЦМИТов</w:t>
      </w:r>
      <w:proofErr w:type="spellEnd"/>
      <w:r w:rsidR="00202B4B">
        <w:t xml:space="preserve">, </w:t>
      </w:r>
      <w:proofErr w:type="spellStart"/>
      <w:r w:rsidR="00202B4B">
        <w:t>кванториумов</w:t>
      </w:r>
      <w:proofErr w:type="spellEnd"/>
      <w:r w:rsidR="00202B4B">
        <w:t>.</w:t>
      </w:r>
    </w:p>
    <w:p w:rsidR="00F94954" w:rsidRDefault="00F94954" w:rsidP="00F94954">
      <w:pPr>
        <w:spacing w:line="240" w:lineRule="auto"/>
        <w:ind w:firstLine="540"/>
      </w:pPr>
      <w:r>
        <w:t xml:space="preserve">В качестве базы для практических занятий </w:t>
      </w:r>
      <w:r w:rsidR="00C33132">
        <w:t xml:space="preserve">на этапах </w:t>
      </w:r>
      <w:r>
        <w:t xml:space="preserve">основного и полного среднего технологического образования могут быть использованы </w:t>
      </w:r>
      <w:r w:rsidR="00C33132">
        <w:t xml:space="preserve">технопарки, </w:t>
      </w:r>
      <w:r>
        <w:t xml:space="preserve">учебные центры образовательных систем </w:t>
      </w:r>
      <w:proofErr w:type="spellStart"/>
      <w:r w:rsidRPr="000E4F2A">
        <w:t>JuniorSkills</w:t>
      </w:r>
      <w:proofErr w:type="spellEnd"/>
      <w:r>
        <w:t xml:space="preserve"> и </w:t>
      </w:r>
      <w:proofErr w:type="spellStart"/>
      <w:r w:rsidRPr="000E4F2A">
        <w:t>WorldSkills</w:t>
      </w:r>
      <w:proofErr w:type="spellEnd"/>
      <w:r>
        <w:t xml:space="preserve">. </w:t>
      </w:r>
    </w:p>
    <w:p w:rsidR="00F94954" w:rsidRDefault="00F94954" w:rsidP="00F94954">
      <w:pPr>
        <w:spacing w:line="240" w:lineRule="auto"/>
      </w:pPr>
    </w:p>
    <w:p w:rsidR="00B50963" w:rsidRPr="00C05453" w:rsidRDefault="00B50963" w:rsidP="00CA52C3">
      <w:pPr>
        <w:shd w:val="clear" w:color="auto" w:fill="FFFFFF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="00A84AF9">
        <w:rPr>
          <w:b/>
          <w:color w:val="000000"/>
          <w:szCs w:val="28"/>
          <w:lang w:val="en-US"/>
        </w:rPr>
        <w:t>I</w:t>
      </w:r>
      <w:r>
        <w:rPr>
          <w:b/>
          <w:color w:val="000000"/>
          <w:szCs w:val="28"/>
          <w:lang w:val="en-US"/>
        </w:rPr>
        <w:t>I</w:t>
      </w:r>
      <w:r w:rsidRPr="00C05453">
        <w:rPr>
          <w:b/>
          <w:color w:val="000000"/>
          <w:szCs w:val="28"/>
        </w:rPr>
        <w:t xml:space="preserve">. Обновление изданий учебного назначения, расширение общедоступных информационных ресурсов, необходимых для преподавания </w:t>
      </w:r>
      <w:r w:rsidR="00202B4B">
        <w:rPr>
          <w:b/>
          <w:color w:val="000000"/>
          <w:szCs w:val="28"/>
        </w:rPr>
        <w:t>технологии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освоения представленных в Концепции</w:t>
      </w:r>
      <w:r w:rsidRPr="00C05453">
        <w:rPr>
          <w:color w:val="000000"/>
          <w:szCs w:val="28"/>
        </w:rPr>
        <w:t xml:space="preserve"> содержания </w:t>
      </w:r>
      <w:r w:rsidR="00202B4B">
        <w:rPr>
          <w:color w:val="000000"/>
          <w:szCs w:val="28"/>
        </w:rPr>
        <w:t xml:space="preserve">технологии </w:t>
      </w:r>
      <w:r>
        <w:rPr>
          <w:color w:val="000000"/>
          <w:szCs w:val="28"/>
        </w:rPr>
        <w:t>и методик</w:t>
      </w:r>
      <w:r w:rsidRPr="00C05453">
        <w:rPr>
          <w:color w:val="000000"/>
          <w:szCs w:val="28"/>
        </w:rPr>
        <w:t xml:space="preserve"> преподавания</w:t>
      </w:r>
      <w:r w:rsidR="00202B4B">
        <w:rPr>
          <w:color w:val="000000"/>
          <w:szCs w:val="28"/>
        </w:rPr>
        <w:t xml:space="preserve"> этого предмета </w:t>
      </w:r>
      <w:r w:rsidRPr="00C05453">
        <w:rPr>
          <w:color w:val="000000"/>
          <w:szCs w:val="28"/>
        </w:rPr>
        <w:t>необходима подготовка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нового поколения учебников, учебных и методических пособий по</w:t>
      </w:r>
      <w:r w:rsidR="00AA76C1">
        <w:rPr>
          <w:color w:val="000000"/>
          <w:szCs w:val="28"/>
        </w:rPr>
        <w:t xml:space="preserve"> технологии</w:t>
      </w:r>
      <w:r>
        <w:rPr>
          <w:color w:val="000000"/>
          <w:szCs w:val="28"/>
        </w:rPr>
        <w:t xml:space="preserve">, </w:t>
      </w:r>
      <w:r w:rsidRPr="00C05453">
        <w:rPr>
          <w:color w:val="000000"/>
          <w:szCs w:val="28"/>
        </w:rPr>
        <w:t xml:space="preserve">ориентированных </w:t>
      </w:r>
      <w:proofErr w:type="gramStart"/>
      <w:r w:rsidRPr="00C05453">
        <w:rPr>
          <w:color w:val="000000"/>
          <w:szCs w:val="28"/>
        </w:rPr>
        <w:t>на</w:t>
      </w:r>
      <w:proofErr w:type="gramEnd"/>
      <w:r w:rsidRPr="00C05453">
        <w:rPr>
          <w:color w:val="000000"/>
          <w:szCs w:val="28"/>
        </w:rPr>
        <w:t>:</w:t>
      </w:r>
    </w:p>
    <w:p w:rsidR="00B50963" w:rsidRPr="00C05453" w:rsidRDefault="0080739F" w:rsidP="00B50963">
      <w:pPr>
        <w:shd w:val="clear" w:color="auto" w:fill="FFFFFF"/>
        <w:ind w:firstLine="720"/>
      </w:pPr>
      <w:r>
        <w:rPr>
          <w:color w:val="000000"/>
          <w:szCs w:val="28"/>
        </w:rPr>
        <w:t>с</w:t>
      </w:r>
      <w:r w:rsidR="00AA76C1">
        <w:rPr>
          <w:color w:val="000000"/>
          <w:szCs w:val="28"/>
        </w:rPr>
        <w:t>овременн</w:t>
      </w:r>
      <w:r>
        <w:rPr>
          <w:color w:val="000000"/>
          <w:szCs w:val="28"/>
        </w:rPr>
        <w:t>ые технологии,</w:t>
      </w:r>
      <w:r w:rsidR="00AA76C1">
        <w:rPr>
          <w:color w:val="000000"/>
          <w:szCs w:val="28"/>
        </w:rPr>
        <w:t xml:space="preserve"> техносферу и инновации </w:t>
      </w:r>
      <w:r w:rsidR="00202B4B">
        <w:rPr>
          <w:color w:val="000000"/>
          <w:szCs w:val="28"/>
        </w:rPr>
        <w:t xml:space="preserve">в областях </w:t>
      </w:r>
      <w:r w:rsidR="00AA76C1">
        <w:rPr>
          <w:color w:val="000000"/>
          <w:szCs w:val="28"/>
        </w:rPr>
        <w:t>науки, техники и производства</w:t>
      </w:r>
      <w:r w:rsidR="00B50963" w:rsidRPr="00C05453">
        <w:rPr>
          <w:color w:val="000000"/>
          <w:szCs w:val="28"/>
        </w:rPr>
        <w:t>;</w:t>
      </w:r>
    </w:p>
    <w:p w:rsidR="00B50963" w:rsidRPr="00C05453" w:rsidRDefault="00B50963" w:rsidP="00B50963">
      <w:pPr>
        <w:shd w:val="clear" w:color="auto" w:fill="FFFFFF"/>
        <w:ind w:firstLine="720"/>
      </w:pPr>
      <w:r>
        <w:rPr>
          <w:color w:val="000000"/>
          <w:szCs w:val="28"/>
        </w:rPr>
        <w:t>оптимальное сочетание</w:t>
      </w:r>
      <w:r w:rsidRPr="00C05453">
        <w:rPr>
          <w:color w:val="000000"/>
          <w:szCs w:val="28"/>
        </w:rPr>
        <w:t xml:space="preserve"> обязательн</w:t>
      </w:r>
      <w:r>
        <w:rPr>
          <w:color w:val="000000"/>
          <w:szCs w:val="28"/>
        </w:rPr>
        <w:t xml:space="preserve">ого (базового) </w:t>
      </w:r>
      <w:r w:rsidRPr="00C05453">
        <w:rPr>
          <w:color w:val="000000"/>
          <w:szCs w:val="28"/>
        </w:rPr>
        <w:t>и вариативн</w:t>
      </w:r>
      <w:r>
        <w:rPr>
          <w:color w:val="000000"/>
          <w:szCs w:val="28"/>
        </w:rPr>
        <w:t>ого</w:t>
      </w:r>
      <w:r w:rsidRPr="00C05453">
        <w:rPr>
          <w:color w:val="000000"/>
          <w:szCs w:val="28"/>
        </w:rPr>
        <w:t xml:space="preserve"> компонент</w:t>
      </w:r>
      <w:r>
        <w:rPr>
          <w:color w:val="000000"/>
          <w:szCs w:val="28"/>
        </w:rPr>
        <w:t>ов</w:t>
      </w:r>
      <w:r w:rsidR="00AA76C1">
        <w:rPr>
          <w:color w:val="000000"/>
          <w:szCs w:val="28"/>
        </w:rPr>
        <w:t xml:space="preserve"> предметного содержания</w:t>
      </w:r>
      <w:r w:rsidRPr="00C05453">
        <w:rPr>
          <w:color w:val="000000"/>
          <w:szCs w:val="28"/>
        </w:rPr>
        <w:t>, допуск</w:t>
      </w:r>
      <w:r>
        <w:rPr>
          <w:color w:val="000000"/>
          <w:szCs w:val="28"/>
        </w:rPr>
        <w:t>ающие</w:t>
      </w:r>
      <w:r w:rsidRPr="00C05453">
        <w:rPr>
          <w:color w:val="000000"/>
          <w:szCs w:val="28"/>
        </w:rPr>
        <w:t xml:space="preserve"> возможность дифференциации и индивидуализации обучения;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>приоритетное развитие самостоятельной работы обучающихся</w:t>
      </w:r>
      <w:r w:rsidR="0080739F">
        <w:rPr>
          <w:color w:val="000000"/>
          <w:szCs w:val="28"/>
        </w:rPr>
        <w:t xml:space="preserve"> с учебником</w:t>
      </w:r>
      <w:r w:rsidRPr="00C05453">
        <w:rPr>
          <w:color w:val="000000"/>
          <w:szCs w:val="28"/>
        </w:rPr>
        <w:t xml:space="preserve">, использование </w:t>
      </w:r>
      <w:r w:rsidR="00C33132">
        <w:rPr>
          <w:color w:val="000000"/>
          <w:szCs w:val="28"/>
        </w:rPr>
        <w:t xml:space="preserve">пособий, </w:t>
      </w:r>
      <w:r>
        <w:rPr>
          <w:color w:val="000000"/>
          <w:szCs w:val="28"/>
        </w:rPr>
        <w:t xml:space="preserve">справочных изданий и иной </w:t>
      </w:r>
      <w:r w:rsidRPr="00C05453">
        <w:rPr>
          <w:color w:val="000000"/>
          <w:szCs w:val="28"/>
        </w:rPr>
        <w:t xml:space="preserve">дополнительной литературы, электронных и </w:t>
      </w:r>
      <w:proofErr w:type="spellStart"/>
      <w:r w:rsidRPr="00C05453">
        <w:rPr>
          <w:color w:val="000000"/>
          <w:szCs w:val="28"/>
        </w:rPr>
        <w:t>мультимедийных</w:t>
      </w:r>
      <w:proofErr w:type="spellEnd"/>
      <w:r w:rsidR="00C33132">
        <w:rPr>
          <w:color w:val="000000"/>
          <w:szCs w:val="28"/>
        </w:rPr>
        <w:t xml:space="preserve"> информационных средств</w:t>
      </w:r>
      <w:r w:rsidRPr="00C05453">
        <w:rPr>
          <w:color w:val="000000"/>
          <w:szCs w:val="28"/>
        </w:rPr>
        <w:t xml:space="preserve">, современных средств диагностики </w:t>
      </w:r>
      <w:r>
        <w:rPr>
          <w:color w:val="000000"/>
          <w:szCs w:val="28"/>
        </w:rPr>
        <w:t>образовательных</w:t>
      </w:r>
      <w:r w:rsidRPr="00C05453">
        <w:rPr>
          <w:color w:val="000000"/>
          <w:szCs w:val="28"/>
        </w:rPr>
        <w:t xml:space="preserve"> результатов обучающихся.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С учетом </w:t>
      </w:r>
      <w:r w:rsidR="00AA76C1">
        <w:rPr>
          <w:color w:val="000000"/>
          <w:szCs w:val="28"/>
        </w:rPr>
        <w:t xml:space="preserve">информационно-технологической </w:t>
      </w:r>
      <w:r w:rsidRPr="00C05453">
        <w:rPr>
          <w:color w:val="000000"/>
          <w:szCs w:val="28"/>
        </w:rPr>
        <w:t>социализации современных обучающихся и</w:t>
      </w:r>
      <w:r>
        <w:rPr>
          <w:color w:val="000000"/>
          <w:szCs w:val="28"/>
        </w:rPr>
        <w:t xml:space="preserve"> </w:t>
      </w:r>
      <w:proofErr w:type="spellStart"/>
      <w:proofErr w:type="gramStart"/>
      <w:r w:rsidRPr="00C05453">
        <w:rPr>
          <w:color w:val="000000"/>
          <w:szCs w:val="28"/>
        </w:rPr>
        <w:t>практико-ориентированности</w:t>
      </w:r>
      <w:proofErr w:type="spellEnd"/>
      <w:proofErr w:type="gramEnd"/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 xml:space="preserve">преподавания и изучения </w:t>
      </w:r>
      <w:r w:rsidR="00C33132">
        <w:rPr>
          <w:color w:val="000000"/>
          <w:szCs w:val="28"/>
        </w:rPr>
        <w:t>«Т</w:t>
      </w:r>
      <w:r w:rsidR="00AA76C1">
        <w:rPr>
          <w:color w:val="000000"/>
          <w:szCs w:val="28"/>
        </w:rPr>
        <w:t>ехнологии</w:t>
      </w:r>
      <w:r w:rsidR="00C33132">
        <w:rPr>
          <w:color w:val="000000"/>
          <w:szCs w:val="28"/>
        </w:rPr>
        <w:t>»</w:t>
      </w:r>
      <w:r w:rsidR="00AA76C1"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необходимо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развитие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цифровых информационных и образовательных ресурсов, включающих: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инструменты </w:t>
      </w:r>
      <w:r w:rsidR="0080739F">
        <w:rPr>
          <w:color w:val="000000"/>
          <w:szCs w:val="28"/>
        </w:rPr>
        <w:t xml:space="preserve">для </w:t>
      </w:r>
      <w:r w:rsidRPr="00C05453">
        <w:rPr>
          <w:color w:val="000000"/>
          <w:szCs w:val="28"/>
        </w:rPr>
        <w:t xml:space="preserve">организации индивидуальной или совместной деятельности </w:t>
      </w:r>
      <w:proofErr w:type="gramStart"/>
      <w:r w:rsidRPr="00C05453">
        <w:rPr>
          <w:color w:val="000000"/>
          <w:szCs w:val="28"/>
        </w:rPr>
        <w:t>обучающихся</w:t>
      </w:r>
      <w:proofErr w:type="gramEnd"/>
      <w:r w:rsidRPr="00C05453">
        <w:rPr>
          <w:color w:val="000000"/>
          <w:szCs w:val="28"/>
        </w:rPr>
        <w:t xml:space="preserve"> (учебные компьютерные игры, тренажеры и симуляторы, сетевые </w:t>
      </w:r>
      <w:r w:rsidR="00202B4B">
        <w:rPr>
          <w:color w:val="000000"/>
          <w:szCs w:val="28"/>
        </w:rPr>
        <w:t xml:space="preserve">формы </w:t>
      </w:r>
      <w:r w:rsidRPr="00C05453">
        <w:rPr>
          <w:color w:val="000000"/>
          <w:szCs w:val="28"/>
        </w:rPr>
        <w:t>проектной деятельности);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>цифровые учебные модули для самостоятельного углубленного изучения отдельных тем и разделов;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библиотеки электронных образовательных ресурсов по </w:t>
      </w:r>
      <w:r w:rsidR="00AA76C1">
        <w:rPr>
          <w:color w:val="000000"/>
          <w:szCs w:val="28"/>
        </w:rPr>
        <w:t xml:space="preserve">технике и технологии </w:t>
      </w:r>
      <w:r w:rsidRPr="00C05453">
        <w:rPr>
          <w:color w:val="000000"/>
          <w:szCs w:val="28"/>
        </w:rPr>
        <w:t>для самостоятельного или совместного изучения и обсуждения;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банки стандартизованных контрольных измерительных материалов и других средств диагностики </w:t>
      </w:r>
      <w:r w:rsidR="0080739F">
        <w:rPr>
          <w:color w:val="000000"/>
          <w:szCs w:val="28"/>
        </w:rPr>
        <w:t xml:space="preserve">и самооценке </w:t>
      </w:r>
      <w:r w:rsidRPr="00C05453">
        <w:rPr>
          <w:color w:val="000000"/>
          <w:szCs w:val="28"/>
        </w:rPr>
        <w:t>результатов обучения.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>В образовательных организациях также следует расширять библиотечные фонды дополнительной учебной и художественной литературы на бумажных носителях, шире использовать информационные возможности сторонних организаций</w:t>
      </w:r>
      <w:r w:rsidR="00AA76C1"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(библиотек, музеев и т.д.).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Для методического обеспечения деятельности учителя </w:t>
      </w:r>
      <w:r w:rsidR="00AA76C1"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 xml:space="preserve">целесообразно создание открытой </w:t>
      </w:r>
      <w:r>
        <w:rPr>
          <w:color w:val="000000"/>
          <w:szCs w:val="28"/>
        </w:rPr>
        <w:t xml:space="preserve">специализированной </w:t>
      </w:r>
      <w:r w:rsidRPr="00C05453">
        <w:rPr>
          <w:color w:val="000000"/>
          <w:szCs w:val="28"/>
        </w:rPr>
        <w:t>профессиональной социальной сети, содержащей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методические материалы, описание лучших практик</w:t>
      </w:r>
      <w:r>
        <w:rPr>
          <w:color w:val="000000"/>
          <w:szCs w:val="28"/>
        </w:rPr>
        <w:t>, обеспечивающей ведение в электронной форме курсов</w:t>
      </w:r>
      <w:r w:rsidRPr="00C05453">
        <w:rPr>
          <w:color w:val="000000"/>
          <w:szCs w:val="28"/>
        </w:rPr>
        <w:t xml:space="preserve"> повышения квалификации, </w:t>
      </w:r>
      <w:r>
        <w:rPr>
          <w:color w:val="000000"/>
          <w:szCs w:val="28"/>
        </w:rPr>
        <w:t>профессиональных форумов</w:t>
      </w:r>
      <w:r w:rsidRPr="00C05453">
        <w:rPr>
          <w:color w:val="000000"/>
          <w:szCs w:val="28"/>
        </w:rPr>
        <w:t>.</w:t>
      </w:r>
    </w:p>
    <w:p w:rsidR="00B50963" w:rsidRPr="00C05453" w:rsidRDefault="00B50963" w:rsidP="00B50963">
      <w:pPr>
        <w:shd w:val="clear" w:color="auto" w:fill="FFFFFF"/>
        <w:ind w:firstLine="720"/>
      </w:pPr>
    </w:p>
    <w:p w:rsidR="00B50963" w:rsidRDefault="00B50963" w:rsidP="00B50963">
      <w:pPr>
        <w:shd w:val="clear" w:color="auto" w:fill="FFFFFF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="00A84AF9">
        <w:rPr>
          <w:b/>
          <w:color w:val="000000"/>
          <w:szCs w:val="28"/>
          <w:lang w:val="en-US"/>
        </w:rPr>
        <w:t>I</w:t>
      </w:r>
      <w:r>
        <w:rPr>
          <w:b/>
          <w:color w:val="000000"/>
          <w:szCs w:val="28"/>
          <w:lang w:val="en-US"/>
        </w:rPr>
        <w:t>II</w:t>
      </w:r>
      <w:r w:rsidRPr="00C05453">
        <w:rPr>
          <w:b/>
          <w:color w:val="000000"/>
          <w:szCs w:val="28"/>
        </w:rPr>
        <w:t xml:space="preserve"> Подготовка кадров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В целях </w:t>
      </w:r>
      <w:proofErr w:type="gramStart"/>
      <w:r w:rsidRPr="00C05453">
        <w:rPr>
          <w:color w:val="000000"/>
          <w:szCs w:val="28"/>
        </w:rPr>
        <w:t xml:space="preserve">повышения качества работы учителей </w:t>
      </w:r>
      <w:r w:rsidR="00255AC0">
        <w:rPr>
          <w:color w:val="000000"/>
          <w:szCs w:val="28"/>
        </w:rPr>
        <w:t>технологии</w:t>
      </w:r>
      <w:proofErr w:type="gramEnd"/>
      <w:r w:rsidR="00255AC0"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необходимо: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модернизировать программы высшего образования по </w:t>
      </w:r>
      <w:r w:rsidR="00255AC0">
        <w:rPr>
          <w:color w:val="000000"/>
          <w:szCs w:val="28"/>
        </w:rPr>
        <w:t xml:space="preserve">технологическим </w:t>
      </w:r>
      <w:r w:rsidRPr="00C05453">
        <w:rPr>
          <w:color w:val="000000"/>
          <w:szCs w:val="28"/>
        </w:rPr>
        <w:t>профилям</w:t>
      </w:r>
      <w:r>
        <w:rPr>
          <w:color w:val="000000"/>
          <w:szCs w:val="28"/>
        </w:rPr>
        <w:t xml:space="preserve">, обеспечив овладение </w:t>
      </w:r>
      <w:r w:rsidR="00255AC0">
        <w:rPr>
          <w:color w:val="000000"/>
          <w:szCs w:val="28"/>
        </w:rPr>
        <w:t xml:space="preserve">будущими учителями </w:t>
      </w:r>
      <w:r w:rsidR="0080739F">
        <w:rPr>
          <w:color w:val="000000"/>
          <w:szCs w:val="28"/>
        </w:rPr>
        <w:t xml:space="preserve">технологии </w:t>
      </w:r>
      <w:r>
        <w:rPr>
          <w:color w:val="000000"/>
          <w:szCs w:val="28"/>
        </w:rPr>
        <w:t>знани</w:t>
      </w:r>
      <w:r w:rsidR="00255AC0">
        <w:rPr>
          <w:color w:val="000000"/>
          <w:szCs w:val="28"/>
        </w:rPr>
        <w:t>ями</w:t>
      </w:r>
      <w:r>
        <w:rPr>
          <w:color w:val="000000"/>
          <w:szCs w:val="28"/>
        </w:rPr>
        <w:t xml:space="preserve"> по широкому спектру </w:t>
      </w:r>
      <w:r w:rsidR="00255AC0">
        <w:rPr>
          <w:color w:val="000000"/>
          <w:szCs w:val="28"/>
        </w:rPr>
        <w:t>инженерн</w:t>
      </w:r>
      <w:r w:rsidR="0080739F">
        <w:rPr>
          <w:color w:val="000000"/>
          <w:szCs w:val="28"/>
        </w:rPr>
        <w:t>о-технологических</w:t>
      </w:r>
      <w:r w:rsidR="00255AC0">
        <w:rPr>
          <w:color w:val="000000"/>
          <w:szCs w:val="28"/>
        </w:rPr>
        <w:t xml:space="preserve"> и социально-экономических наук, связанных с электротехникой, радиоэлектроникой, машиностроением, обработкой материалов, </w:t>
      </w:r>
      <w:r w:rsidR="004D1B21">
        <w:rPr>
          <w:color w:val="000000"/>
          <w:szCs w:val="28"/>
        </w:rPr>
        <w:t xml:space="preserve">технологиями сельскохозяйственного производства, </w:t>
      </w:r>
      <w:r w:rsidR="00255AC0">
        <w:rPr>
          <w:color w:val="000000"/>
          <w:szCs w:val="28"/>
        </w:rPr>
        <w:t>информатикой, экономикой, социологией и социальной работой</w:t>
      </w:r>
      <w:r w:rsidRPr="00C05453">
        <w:rPr>
          <w:color w:val="000000"/>
          <w:szCs w:val="28"/>
        </w:rPr>
        <w:t>;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 xml:space="preserve">совершенствовать систему дополнительного профессионального образования учителей </w:t>
      </w:r>
      <w:r w:rsidR="00255AC0">
        <w:rPr>
          <w:color w:val="000000"/>
          <w:szCs w:val="28"/>
        </w:rPr>
        <w:t xml:space="preserve">технологии </w:t>
      </w:r>
      <w:r w:rsidRPr="00C05453">
        <w:rPr>
          <w:color w:val="000000"/>
          <w:szCs w:val="28"/>
        </w:rPr>
        <w:t xml:space="preserve">в части формирования компетенций, необходимых для ведения образовательной деятельности с использованием </w:t>
      </w:r>
      <w:r w:rsidR="00A30858">
        <w:rPr>
          <w:color w:val="000000"/>
          <w:szCs w:val="28"/>
        </w:rPr>
        <w:t xml:space="preserve">современной техники, </w:t>
      </w:r>
      <w:r w:rsidRPr="00C05453">
        <w:rPr>
          <w:color w:val="000000"/>
          <w:szCs w:val="28"/>
        </w:rPr>
        <w:t>электронного обучения и дистанционных образовательных технологий</w:t>
      </w:r>
      <w:r>
        <w:rPr>
          <w:color w:val="000000"/>
          <w:szCs w:val="28"/>
        </w:rPr>
        <w:t>,</w:t>
      </w:r>
      <w:r w:rsidR="00255AC0"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современных технических средств обучения;</w:t>
      </w:r>
    </w:p>
    <w:p w:rsidR="00B50963" w:rsidRPr="00C05453" w:rsidRDefault="00B50963" w:rsidP="00B50963">
      <w:pPr>
        <w:shd w:val="clear" w:color="auto" w:fill="FFFFFF"/>
        <w:ind w:firstLine="720"/>
      </w:pPr>
      <w:r w:rsidRPr="00C05453">
        <w:rPr>
          <w:color w:val="000000"/>
          <w:szCs w:val="28"/>
        </w:rPr>
        <w:t>развивать систему оценки качества работы учителей</w:t>
      </w:r>
      <w:r w:rsidR="00255AC0">
        <w:rPr>
          <w:color w:val="000000"/>
          <w:szCs w:val="28"/>
        </w:rPr>
        <w:t xml:space="preserve"> технологии</w:t>
      </w:r>
      <w:r w:rsidRPr="00C05453">
        <w:rPr>
          <w:color w:val="000000"/>
          <w:szCs w:val="28"/>
        </w:rPr>
        <w:t>, в том числе систему их государственной аттестации;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>устранить избыточные требования к планированию и отчетности в работе учителя</w:t>
      </w:r>
      <w:r w:rsidR="00255AC0">
        <w:rPr>
          <w:color w:val="000000"/>
          <w:szCs w:val="28"/>
        </w:rPr>
        <w:t xml:space="preserve"> технологии</w:t>
      </w:r>
      <w:r w:rsidRPr="00C05453">
        <w:rPr>
          <w:color w:val="000000"/>
          <w:szCs w:val="28"/>
        </w:rPr>
        <w:t>.</w:t>
      </w:r>
    </w:p>
    <w:p w:rsidR="00B50963" w:rsidRPr="00C05453" w:rsidRDefault="00B50963" w:rsidP="00B50963">
      <w:pPr>
        <w:shd w:val="clear" w:color="auto" w:fill="FFFFFF"/>
        <w:ind w:firstLine="720"/>
      </w:pPr>
    </w:p>
    <w:p w:rsidR="00B50963" w:rsidRPr="00C05453" w:rsidRDefault="00B50963" w:rsidP="00B50963">
      <w:pPr>
        <w:shd w:val="clear" w:color="auto" w:fill="FFFFFF"/>
        <w:jc w:val="center"/>
        <w:rPr>
          <w:b/>
        </w:rPr>
      </w:pPr>
      <w:r w:rsidRPr="00C05453">
        <w:rPr>
          <w:b/>
          <w:color w:val="000000"/>
          <w:szCs w:val="28"/>
          <w:lang w:val="en-US"/>
        </w:rPr>
        <w:t>I</w:t>
      </w:r>
      <w:r w:rsidR="00A84AF9">
        <w:rPr>
          <w:b/>
          <w:color w:val="000000"/>
          <w:szCs w:val="28"/>
          <w:lang w:val="en-US"/>
        </w:rPr>
        <w:t>X</w:t>
      </w:r>
      <w:r w:rsidRPr="00C05453">
        <w:rPr>
          <w:b/>
          <w:color w:val="000000"/>
          <w:szCs w:val="28"/>
        </w:rPr>
        <w:t>. Механизм реализации Концепции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Реализация настоящей Концепции обеспечивается посредством: 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>утверждения Министерством образования и науки Российской Федерации Плана мероприятий по ре</w:t>
      </w:r>
      <w:r>
        <w:rPr>
          <w:color w:val="000000"/>
          <w:szCs w:val="28"/>
        </w:rPr>
        <w:t xml:space="preserve">ализации Концепции преподавания курса «Технология» </w:t>
      </w:r>
      <w:r w:rsidRPr="00C05453">
        <w:rPr>
          <w:color w:val="000000"/>
          <w:szCs w:val="28"/>
        </w:rPr>
        <w:t>в Российской Федерации;</w:t>
      </w:r>
    </w:p>
    <w:p w:rsidR="00B50963" w:rsidRPr="00C05453" w:rsidRDefault="00B50963" w:rsidP="00B50963">
      <w:pPr>
        <w:shd w:val="clear" w:color="auto" w:fill="FFFFFF"/>
        <w:ind w:firstLine="720"/>
        <w:rPr>
          <w:color w:val="000000"/>
          <w:szCs w:val="28"/>
        </w:rPr>
      </w:pPr>
      <w:r w:rsidRPr="00C05453">
        <w:rPr>
          <w:color w:val="000000"/>
          <w:szCs w:val="28"/>
        </w:rPr>
        <w:t xml:space="preserve">включения соответствующих задач по совершенствованию преподавания </w:t>
      </w:r>
      <w:r w:rsidR="004D1B21">
        <w:rPr>
          <w:color w:val="000000"/>
          <w:szCs w:val="28"/>
        </w:rPr>
        <w:t>«Т</w:t>
      </w:r>
      <w:r>
        <w:rPr>
          <w:color w:val="000000"/>
          <w:szCs w:val="28"/>
        </w:rPr>
        <w:t>ехнологии</w:t>
      </w:r>
      <w:r w:rsidR="004D1B2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C05453">
        <w:rPr>
          <w:color w:val="000000"/>
          <w:szCs w:val="28"/>
        </w:rPr>
        <w:t>в перечень мероприятий</w:t>
      </w:r>
      <w:r>
        <w:rPr>
          <w:color w:val="000000"/>
          <w:szCs w:val="28"/>
        </w:rPr>
        <w:t xml:space="preserve"> г</w:t>
      </w:r>
      <w:r w:rsidRPr="00C05453">
        <w:rPr>
          <w:color w:val="000000"/>
          <w:szCs w:val="28"/>
        </w:rPr>
        <w:t>осударственной программы «Развитие образования», региональных программ развития образования и программ развития отдельных образовательных организаций, финансируемых за счет средств федерального, региональных и муниципальных бюджетов, внебюджетных источников.</w:t>
      </w:r>
    </w:p>
    <w:p w:rsidR="00B50963" w:rsidRPr="00C05453" w:rsidRDefault="00A30858" w:rsidP="00197752">
      <w:pPr>
        <w:spacing w:line="240" w:lineRule="auto"/>
        <w:ind w:firstLine="709"/>
      </w:pPr>
      <w:r>
        <w:rPr>
          <w:color w:val="000000"/>
          <w:szCs w:val="28"/>
        </w:rPr>
        <w:t xml:space="preserve">Претворение в практику образования </w:t>
      </w:r>
      <w:r w:rsidR="00B50963" w:rsidRPr="00C05453">
        <w:rPr>
          <w:color w:val="000000"/>
          <w:szCs w:val="28"/>
        </w:rPr>
        <w:t>настоящей Концепции призван</w:t>
      </w:r>
      <w:r w:rsidR="00202B4B">
        <w:rPr>
          <w:color w:val="000000"/>
          <w:szCs w:val="28"/>
        </w:rPr>
        <w:t>о</w:t>
      </w:r>
      <w:r w:rsidR="00B50963" w:rsidRPr="00C05453">
        <w:rPr>
          <w:color w:val="000000"/>
          <w:szCs w:val="28"/>
        </w:rPr>
        <w:t xml:space="preserve"> обеспечить повышение уровня преподавания и изучения</w:t>
      </w:r>
      <w:r w:rsidR="00197752">
        <w:rPr>
          <w:color w:val="000000"/>
          <w:szCs w:val="28"/>
        </w:rPr>
        <w:t xml:space="preserve"> технологии</w:t>
      </w:r>
      <w:r w:rsidR="00B50963" w:rsidRPr="00C05453">
        <w:rPr>
          <w:color w:val="000000"/>
          <w:szCs w:val="28"/>
        </w:rPr>
        <w:t xml:space="preserve">, </w:t>
      </w:r>
      <w:r w:rsidR="004D1B21">
        <w:rPr>
          <w:color w:val="000000"/>
          <w:szCs w:val="28"/>
        </w:rPr>
        <w:t xml:space="preserve">роста </w:t>
      </w:r>
      <w:r w:rsidR="00B50963" w:rsidRPr="00C05453">
        <w:rPr>
          <w:color w:val="000000"/>
          <w:szCs w:val="28"/>
        </w:rPr>
        <w:t>качества общего образования в целом</w:t>
      </w:r>
      <w:r>
        <w:rPr>
          <w:color w:val="000000"/>
          <w:szCs w:val="28"/>
        </w:rPr>
        <w:t>. Она будет</w:t>
      </w:r>
      <w:r w:rsidR="00B50963" w:rsidRPr="00C05453">
        <w:rPr>
          <w:color w:val="000000"/>
          <w:szCs w:val="28"/>
        </w:rPr>
        <w:t xml:space="preserve"> способствовать реализации </w:t>
      </w:r>
      <w:r>
        <w:rPr>
          <w:color w:val="000000"/>
          <w:szCs w:val="28"/>
        </w:rPr>
        <w:t xml:space="preserve">государственной </w:t>
      </w:r>
      <w:r w:rsidR="00197752" w:rsidRPr="002D47F3">
        <w:t>Стратегии научно-технологического развития Российской Федерации</w:t>
      </w:r>
      <w:r w:rsidR="00197752">
        <w:t>, утвержденной Указом Президента Российской Федерации от 1 декабря 2016 г. № 642</w:t>
      </w:r>
      <w:r>
        <w:t xml:space="preserve">, а также </w:t>
      </w:r>
      <w:r w:rsidR="00255AC0">
        <w:t xml:space="preserve"> </w:t>
      </w:r>
      <w:r w:rsidR="00B50963" w:rsidRPr="00C05453">
        <w:rPr>
          <w:color w:val="000000"/>
          <w:szCs w:val="28"/>
        </w:rPr>
        <w:t>Стратегии развития воспитания в Российской Федерации на период до 2025 года</w:t>
      </w:r>
      <w:r w:rsidR="00197752">
        <w:t>.</w:t>
      </w:r>
    </w:p>
    <w:p w:rsidR="00B50963" w:rsidRPr="00C05453" w:rsidRDefault="00B50963" w:rsidP="00197752">
      <w:pPr>
        <w:shd w:val="clear" w:color="auto" w:fill="FFFFFF"/>
        <w:spacing w:line="240" w:lineRule="auto"/>
        <w:ind w:firstLine="720"/>
      </w:pPr>
    </w:p>
    <w:sectPr w:rsidR="00B50963" w:rsidRPr="00C05453" w:rsidSect="003020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35" w:rsidRDefault="00547F35" w:rsidP="00AD7025">
      <w:pPr>
        <w:spacing w:line="240" w:lineRule="auto"/>
      </w:pPr>
      <w:r>
        <w:separator/>
      </w:r>
    </w:p>
  </w:endnote>
  <w:endnote w:type="continuationSeparator" w:id="0">
    <w:p w:rsidR="00547F35" w:rsidRDefault="00547F35" w:rsidP="00AD7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35" w:rsidRDefault="00547F35" w:rsidP="00AD7025">
      <w:pPr>
        <w:spacing w:line="240" w:lineRule="auto"/>
      </w:pPr>
      <w:r>
        <w:separator/>
      </w:r>
    </w:p>
  </w:footnote>
  <w:footnote w:type="continuationSeparator" w:id="0">
    <w:p w:rsidR="00547F35" w:rsidRDefault="00547F35" w:rsidP="00AD70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35" w:rsidRDefault="00144901">
    <w:pPr>
      <w:pStyle w:val="a8"/>
      <w:jc w:val="center"/>
    </w:pPr>
    <w:fldSimple w:instr=" PAGE   \* MERGEFORMAT ">
      <w:r w:rsidR="00924FE4">
        <w:rPr>
          <w:noProof/>
        </w:rPr>
        <w:t>14</w:t>
      </w:r>
    </w:fldSimple>
  </w:p>
  <w:p w:rsidR="00547F35" w:rsidRDefault="00547F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98E"/>
    <w:multiLevelType w:val="hybridMultilevel"/>
    <w:tmpl w:val="770A4A0A"/>
    <w:lvl w:ilvl="0" w:tplc="FD5A3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E3753"/>
    <w:multiLevelType w:val="hybridMultilevel"/>
    <w:tmpl w:val="3CA4E984"/>
    <w:lvl w:ilvl="0" w:tplc="8898B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0276B"/>
    <w:multiLevelType w:val="hybridMultilevel"/>
    <w:tmpl w:val="C25A95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0B3A69"/>
    <w:multiLevelType w:val="hybridMultilevel"/>
    <w:tmpl w:val="00F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2996"/>
    <w:multiLevelType w:val="hybridMultilevel"/>
    <w:tmpl w:val="08D64832"/>
    <w:lvl w:ilvl="0" w:tplc="FCC85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105F09"/>
    <w:multiLevelType w:val="hybridMultilevel"/>
    <w:tmpl w:val="64BE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4641D"/>
    <w:multiLevelType w:val="hybridMultilevel"/>
    <w:tmpl w:val="07FEDFD0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B96E0C"/>
    <w:multiLevelType w:val="hybridMultilevel"/>
    <w:tmpl w:val="46F45370"/>
    <w:lvl w:ilvl="0" w:tplc="8B92C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A52E1"/>
    <w:multiLevelType w:val="hybridMultilevel"/>
    <w:tmpl w:val="79703F2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F281507"/>
    <w:multiLevelType w:val="hybridMultilevel"/>
    <w:tmpl w:val="5E2EA43A"/>
    <w:lvl w:ilvl="0" w:tplc="1E002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777"/>
    <w:rsid w:val="00012576"/>
    <w:rsid w:val="00012A8A"/>
    <w:rsid w:val="000B2DF7"/>
    <w:rsid w:val="000F43A2"/>
    <w:rsid w:val="00144901"/>
    <w:rsid w:val="00197752"/>
    <w:rsid w:val="001D4AA6"/>
    <w:rsid w:val="00202B4B"/>
    <w:rsid w:val="00205853"/>
    <w:rsid w:val="00233C94"/>
    <w:rsid w:val="00251008"/>
    <w:rsid w:val="00255AC0"/>
    <w:rsid w:val="003020AE"/>
    <w:rsid w:val="003C4C56"/>
    <w:rsid w:val="0040141A"/>
    <w:rsid w:val="00444F9A"/>
    <w:rsid w:val="004532D6"/>
    <w:rsid w:val="0047351C"/>
    <w:rsid w:val="004B2795"/>
    <w:rsid w:val="004D1B21"/>
    <w:rsid w:val="004E31A1"/>
    <w:rsid w:val="00511148"/>
    <w:rsid w:val="005232FB"/>
    <w:rsid w:val="005276A2"/>
    <w:rsid w:val="00547F35"/>
    <w:rsid w:val="00552637"/>
    <w:rsid w:val="005F76DA"/>
    <w:rsid w:val="00633701"/>
    <w:rsid w:val="0065787B"/>
    <w:rsid w:val="006C349E"/>
    <w:rsid w:val="006F14C4"/>
    <w:rsid w:val="00730AEE"/>
    <w:rsid w:val="00763D7C"/>
    <w:rsid w:val="00764E57"/>
    <w:rsid w:val="0080739F"/>
    <w:rsid w:val="0082327C"/>
    <w:rsid w:val="00855EE1"/>
    <w:rsid w:val="008F7600"/>
    <w:rsid w:val="008F76FE"/>
    <w:rsid w:val="00924FE4"/>
    <w:rsid w:val="00934223"/>
    <w:rsid w:val="009B2571"/>
    <w:rsid w:val="00A16CED"/>
    <w:rsid w:val="00A30858"/>
    <w:rsid w:val="00A50E56"/>
    <w:rsid w:val="00A52EA7"/>
    <w:rsid w:val="00A7575A"/>
    <w:rsid w:val="00A84AF9"/>
    <w:rsid w:val="00AA76C1"/>
    <w:rsid w:val="00AD7025"/>
    <w:rsid w:val="00B11E24"/>
    <w:rsid w:val="00B50963"/>
    <w:rsid w:val="00BB0B17"/>
    <w:rsid w:val="00C33132"/>
    <w:rsid w:val="00C62903"/>
    <w:rsid w:val="00CA52C3"/>
    <w:rsid w:val="00CB2BF2"/>
    <w:rsid w:val="00D674AC"/>
    <w:rsid w:val="00D9554D"/>
    <w:rsid w:val="00DE3C54"/>
    <w:rsid w:val="00E559E1"/>
    <w:rsid w:val="00E60A7B"/>
    <w:rsid w:val="00E9217C"/>
    <w:rsid w:val="00EA2776"/>
    <w:rsid w:val="00ED4777"/>
    <w:rsid w:val="00F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777"/>
    <w:pPr>
      <w:suppressAutoHyphens/>
      <w:spacing w:line="360" w:lineRule="atLeast"/>
    </w:pPr>
    <w:rPr>
      <w:rFonts w:ascii="Times New Roman CYR" w:eastAsia="Times New Roman" w:hAnsi="Times New Roman CYR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025"/>
    <w:pPr>
      <w:suppressAutoHyphens w:val="0"/>
      <w:spacing w:line="240" w:lineRule="auto"/>
      <w:ind w:firstLine="284"/>
    </w:pPr>
    <w:rPr>
      <w:rFonts w:ascii="Times New Roman" w:eastAsia="Calibri" w:hAnsi="Times New Roman"/>
      <w:sz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AD7025"/>
    <w:rPr>
      <w:rFonts w:eastAsia="Calibri"/>
      <w:sz w:val="20"/>
      <w:szCs w:val="20"/>
    </w:rPr>
  </w:style>
  <w:style w:type="character" w:styleId="a5">
    <w:name w:val="footnote reference"/>
    <w:basedOn w:val="a0"/>
    <w:semiHidden/>
    <w:unhideWhenUsed/>
    <w:rsid w:val="00AD7025"/>
    <w:rPr>
      <w:vertAlign w:val="superscript"/>
    </w:rPr>
  </w:style>
  <w:style w:type="character" w:customStyle="1" w:styleId="apple-converted-space">
    <w:name w:val="apple-converted-space"/>
    <w:basedOn w:val="a0"/>
    <w:rsid w:val="00CB2BF2"/>
  </w:style>
  <w:style w:type="paragraph" w:styleId="a6">
    <w:name w:val="List Paragraph"/>
    <w:basedOn w:val="a"/>
    <w:uiPriority w:val="34"/>
    <w:qFormat/>
    <w:rsid w:val="00F94954"/>
    <w:pPr>
      <w:ind w:left="720"/>
      <w:contextualSpacing/>
    </w:pPr>
  </w:style>
  <w:style w:type="paragraph" w:styleId="a7">
    <w:name w:val="Normal (Web)"/>
    <w:basedOn w:val="a"/>
    <w:uiPriority w:val="99"/>
    <w:rsid w:val="00F949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954"/>
    <w:pPr>
      <w:tabs>
        <w:tab w:val="center" w:pos="4677"/>
        <w:tab w:val="right" w:pos="9355"/>
      </w:tabs>
      <w:suppressAutoHyphens w:val="0"/>
      <w:spacing w:line="245" w:lineRule="exact"/>
      <w:ind w:firstLine="284"/>
    </w:pPr>
    <w:rPr>
      <w:rFonts w:ascii="Times New Roman" w:eastAsia="Calibri" w:hAnsi="Times New Roman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94954"/>
    <w:rPr>
      <w:rFonts w:eastAsia="Calibri"/>
    </w:rPr>
  </w:style>
  <w:style w:type="character" w:customStyle="1" w:styleId="aa">
    <w:name w:val="Основной текст_"/>
    <w:basedOn w:val="a0"/>
    <w:link w:val="1"/>
    <w:rsid w:val="00F94954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94954"/>
    <w:pPr>
      <w:widowControl w:val="0"/>
      <w:shd w:val="clear" w:color="auto" w:fill="FFFFFF"/>
      <w:suppressAutoHyphens w:val="0"/>
      <w:spacing w:line="235" w:lineRule="exact"/>
    </w:pPr>
    <w:rPr>
      <w:rFonts w:ascii="Times New Roman" w:hAnsi="Times New Roman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31A4-B4E8-4952-99FD-F1AB954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Kazak</cp:lastModifiedBy>
  <cp:revision>5</cp:revision>
  <cp:lastPrinted>2018-04-26T08:17:00Z</cp:lastPrinted>
  <dcterms:created xsi:type="dcterms:W3CDTF">2018-05-02T10:39:00Z</dcterms:created>
  <dcterms:modified xsi:type="dcterms:W3CDTF">2018-05-14T07:28:00Z</dcterms:modified>
</cp:coreProperties>
</file>