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53" w:rsidRPr="002C6801" w:rsidRDefault="00C77D57" w:rsidP="00C77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80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spellStart"/>
      <w:r w:rsidRPr="002C6801">
        <w:rPr>
          <w:rFonts w:ascii="Times New Roman" w:hAnsi="Times New Roman" w:cs="Times New Roman"/>
          <w:sz w:val="20"/>
          <w:szCs w:val="20"/>
        </w:rPr>
        <w:t>профориентационной</w:t>
      </w:r>
      <w:proofErr w:type="spellEnd"/>
      <w:r w:rsidRPr="002C6801">
        <w:rPr>
          <w:rFonts w:ascii="Times New Roman" w:hAnsi="Times New Roman" w:cs="Times New Roman"/>
          <w:sz w:val="20"/>
          <w:szCs w:val="20"/>
        </w:rPr>
        <w:t xml:space="preserve"> работы с обучающимися в школе</w:t>
      </w:r>
    </w:p>
    <w:p w:rsidR="00C77D57" w:rsidRPr="002C6801" w:rsidRDefault="00C77D57" w:rsidP="00C77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6801">
        <w:rPr>
          <w:rFonts w:ascii="Times New Roman" w:hAnsi="Times New Roman" w:cs="Times New Roman"/>
          <w:sz w:val="20"/>
          <w:szCs w:val="20"/>
        </w:rPr>
        <w:t>в 2019 /20 учебном году</w:t>
      </w:r>
    </w:p>
    <w:p w:rsidR="00827FB6" w:rsidRPr="002C6801" w:rsidRDefault="00827FB6" w:rsidP="00C77D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1107" w:type="dxa"/>
        <w:tblLayout w:type="fixed"/>
        <w:tblLook w:val="04A0" w:firstRow="1" w:lastRow="0" w:firstColumn="1" w:lastColumn="0" w:noHBand="0" w:noVBand="1"/>
      </w:tblPr>
      <w:tblGrid>
        <w:gridCol w:w="534"/>
        <w:gridCol w:w="980"/>
        <w:gridCol w:w="1004"/>
        <w:gridCol w:w="816"/>
        <w:gridCol w:w="743"/>
        <w:gridCol w:w="851"/>
        <w:gridCol w:w="1123"/>
        <w:gridCol w:w="850"/>
        <w:gridCol w:w="816"/>
        <w:gridCol w:w="816"/>
        <w:gridCol w:w="655"/>
        <w:gridCol w:w="1919"/>
      </w:tblGrid>
      <w:tr w:rsidR="002C6801" w:rsidRPr="002C6801" w:rsidTr="0029649F">
        <w:trPr>
          <w:trHeight w:val="139"/>
        </w:trPr>
        <w:tc>
          <w:tcPr>
            <w:tcW w:w="534" w:type="dxa"/>
            <w:vMerge w:val="restart"/>
            <w:vAlign w:val="center"/>
          </w:tcPr>
          <w:p w:rsidR="002C6801" w:rsidRPr="002C6801" w:rsidRDefault="002C6801" w:rsidP="00296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ОУ</w:t>
            </w:r>
          </w:p>
        </w:tc>
        <w:tc>
          <w:tcPr>
            <w:tcW w:w="980" w:type="dxa"/>
            <w:vMerge w:val="restart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мероприятий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004" w:type="dxa"/>
            <w:vMerge w:val="restart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них: количество мероприятий с приглашением представителей предприятий, вузов,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сузов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</w:p>
        </w:tc>
        <w:tc>
          <w:tcPr>
            <w:tcW w:w="2410" w:type="dxa"/>
            <w:gridSpan w:val="3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23" w:type="dxa"/>
            <w:vMerge w:val="restart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964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родителей, охваченных</w:t>
            </w: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мероприятиями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850" w:type="dxa"/>
            <w:vMerge w:val="restart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экскурсий на предприятия, вузы,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</w:p>
        </w:tc>
        <w:tc>
          <w:tcPr>
            <w:tcW w:w="2287" w:type="dxa"/>
            <w:gridSpan w:val="3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919" w:type="dxa"/>
            <w:vMerge w:val="restart"/>
            <w:vAlign w:val="center"/>
          </w:tcPr>
          <w:p w:rsidR="002C6801" w:rsidRPr="00493D31" w:rsidRDefault="002C6801" w:rsidP="00296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обучающихся-участников олимпиад рязанских вузов</w:t>
            </w:r>
          </w:p>
        </w:tc>
      </w:tr>
      <w:tr w:rsidR="00675072" w:rsidRPr="002C6801" w:rsidTr="0029649F">
        <w:trPr>
          <w:trHeight w:val="1476"/>
        </w:trPr>
        <w:tc>
          <w:tcPr>
            <w:tcW w:w="534" w:type="dxa"/>
            <w:vMerge/>
            <w:hideMark/>
          </w:tcPr>
          <w:p w:rsidR="00C77D57" w:rsidRPr="002C6801" w:rsidRDefault="00C77D57" w:rsidP="00C77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C77D57" w:rsidRPr="00493D31" w:rsidRDefault="00C77D57" w:rsidP="00C77D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hideMark/>
          </w:tcPr>
          <w:p w:rsidR="00C77D57" w:rsidRPr="00493D31" w:rsidRDefault="00C77D57" w:rsidP="00C77D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1 - 4 классов</w:t>
            </w:r>
          </w:p>
        </w:tc>
        <w:tc>
          <w:tcPr>
            <w:tcW w:w="743" w:type="dxa"/>
            <w:vAlign w:val="center"/>
            <w:hideMark/>
          </w:tcPr>
          <w:p w:rsidR="00C77D57" w:rsidRPr="00493D31" w:rsidRDefault="00C77D57" w:rsidP="0029649F">
            <w:pPr>
              <w:ind w:left="-73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5 - 9 классов</w:t>
            </w:r>
          </w:p>
        </w:tc>
        <w:tc>
          <w:tcPr>
            <w:tcW w:w="851" w:type="dxa"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10 -11 классов</w:t>
            </w:r>
          </w:p>
        </w:tc>
        <w:tc>
          <w:tcPr>
            <w:tcW w:w="1123" w:type="dxa"/>
            <w:vMerge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1 - 4 классов</w:t>
            </w:r>
          </w:p>
        </w:tc>
        <w:tc>
          <w:tcPr>
            <w:tcW w:w="816" w:type="dxa"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5 - 9 классов</w:t>
            </w:r>
          </w:p>
        </w:tc>
        <w:tc>
          <w:tcPr>
            <w:tcW w:w="655" w:type="dxa"/>
            <w:vAlign w:val="center"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10 - 11 классов</w:t>
            </w:r>
          </w:p>
        </w:tc>
        <w:tc>
          <w:tcPr>
            <w:tcW w:w="1919" w:type="dxa"/>
            <w:vMerge/>
            <w:hideMark/>
          </w:tcPr>
          <w:p w:rsidR="00C77D57" w:rsidRPr="002C6801" w:rsidRDefault="00C77D57" w:rsidP="00C77D5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Приняли участие 12 обучающ</w:t>
            </w:r>
            <w:r w:rsidR="002C6801"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ихся. </w:t>
            </w: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Поданы заявки: 10 обучающихся в РГАТУ (РГРТУ перенесены в связи с эпид</w:t>
            </w:r>
            <w:r w:rsidR="002964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емиологической обстановкой), 4 обучающихся </w:t>
            </w: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Россети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").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D70419"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(25)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675072" w:rsidRPr="002C6801" w:rsidTr="0029649F">
        <w:trPr>
          <w:trHeight w:val="246"/>
        </w:trPr>
        <w:tc>
          <w:tcPr>
            <w:tcW w:w="53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Интернат</w:t>
            </w:r>
          </w:p>
        </w:tc>
        <w:tc>
          <w:tcPr>
            <w:tcW w:w="98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3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50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5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19" w:type="dxa"/>
            <w:noWrap/>
            <w:hideMark/>
          </w:tcPr>
          <w:p w:rsidR="00C77D57" w:rsidRPr="00493D31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75072" w:rsidRPr="002C6801" w:rsidTr="0029649F">
        <w:trPr>
          <w:trHeight w:val="449"/>
        </w:trPr>
        <w:tc>
          <w:tcPr>
            <w:tcW w:w="534" w:type="dxa"/>
            <w:noWrap/>
            <w:hideMark/>
          </w:tcPr>
          <w:p w:rsidR="00C77D57" w:rsidRPr="0029649F" w:rsidRDefault="006078F5" w:rsidP="002964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ru-RU"/>
              </w:rPr>
              <w:t>68</w:t>
            </w:r>
          </w:p>
        </w:tc>
        <w:tc>
          <w:tcPr>
            <w:tcW w:w="980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3259</w:t>
            </w:r>
          </w:p>
        </w:tc>
        <w:tc>
          <w:tcPr>
            <w:tcW w:w="1004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813</w:t>
            </w:r>
          </w:p>
        </w:tc>
        <w:tc>
          <w:tcPr>
            <w:tcW w:w="816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686</w:t>
            </w:r>
          </w:p>
        </w:tc>
        <w:tc>
          <w:tcPr>
            <w:tcW w:w="743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1111</w:t>
            </w:r>
          </w:p>
        </w:tc>
        <w:tc>
          <w:tcPr>
            <w:tcW w:w="851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565</w:t>
            </w:r>
          </w:p>
        </w:tc>
        <w:tc>
          <w:tcPr>
            <w:tcW w:w="1123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23172</w:t>
            </w:r>
          </w:p>
        </w:tc>
        <w:tc>
          <w:tcPr>
            <w:tcW w:w="850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632</w:t>
            </w:r>
          </w:p>
        </w:tc>
        <w:tc>
          <w:tcPr>
            <w:tcW w:w="816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1113</w:t>
            </w:r>
          </w:p>
        </w:tc>
        <w:tc>
          <w:tcPr>
            <w:tcW w:w="816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1706</w:t>
            </w:r>
          </w:p>
        </w:tc>
        <w:tc>
          <w:tcPr>
            <w:tcW w:w="655" w:type="dxa"/>
            <w:noWrap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678</w:t>
            </w:r>
          </w:p>
        </w:tc>
        <w:tc>
          <w:tcPr>
            <w:tcW w:w="1919" w:type="dxa"/>
            <w:hideMark/>
          </w:tcPr>
          <w:p w:rsidR="00C77D57" w:rsidRPr="0029649F" w:rsidRDefault="00C77D57" w:rsidP="00296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2964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  <w:lang w:eastAsia="ru-RU"/>
              </w:rPr>
              <w:t>377</w:t>
            </w:r>
            <w:r w:rsidR="00A33273" w:rsidRPr="0029649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(в т.ч.</w:t>
            </w:r>
            <w:r w:rsidRPr="0029649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14 подавших заявки из МАОУ "Лицей №4")</w:t>
            </w:r>
          </w:p>
        </w:tc>
      </w:tr>
    </w:tbl>
    <w:p w:rsidR="00675072" w:rsidRDefault="00675072" w:rsidP="0067507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980"/>
        <w:gridCol w:w="1004"/>
        <w:gridCol w:w="816"/>
        <w:gridCol w:w="743"/>
        <w:gridCol w:w="851"/>
        <w:gridCol w:w="1123"/>
        <w:gridCol w:w="850"/>
        <w:gridCol w:w="816"/>
        <w:gridCol w:w="816"/>
        <w:gridCol w:w="655"/>
        <w:gridCol w:w="1552"/>
      </w:tblGrid>
      <w:tr w:rsidR="006078F5" w:rsidRPr="00493D31" w:rsidTr="006078F5">
        <w:trPr>
          <w:trHeight w:val="139"/>
        </w:trPr>
        <w:tc>
          <w:tcPr>
            <w:tcW w:w="675" w:type="dxa"/>
            <w:vMerge w:val="restart"/>
            <w:vAlign w:val="center"/>
          </w:tcPr>
          <w:p w:rsidR="006078F5" w:rsidRPr="002C6801" w:rsidRDefault="006078F5" w:rsidP="00C71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2C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980" w:type="dxa"/>
            <w:vMerge w:val="restart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мероприятий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1004" w:type="dxa"/>
            <w:vMerge w:val="restart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 них: количество мероприятий с приглашением представителей предприятий, вузов,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сузов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</w:p>
        </w:tc>
        <w:tc>
          <w:tcPr>
            <w:tcW w:w="2410" w:type="dxa"/>
            <w:gridSpan w:val="3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hAnsi="Times New Roman" w:cs="Times New Roman"/>
                <w:sz w:val="16"/>
                <w:szCs w:val="16"/>
              </w:rPr>
              <w:t>количество мероприятий</w:t>
            </w:r>
          </w:p>
        </w:tc>
        <w:tc>
          <w:tcPr>
            <w:tcW w:w="1123" w:type="dxa"/>
            <w:vMerge w:val="restart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оличество родителей, охваченных</w:t>
            </w: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мероприятиями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направленности</w:t>
            </w:r>
          </w:p>
        </w:tc>
        <w:tc>
          <w:tcPr>
            <w:tcW w:w="850" w:type="dxa"/>
            <w:vMerge w:val="restart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экскурсий на предприятия, вузы, </w:t>
            </w:r>
            <w:proofErr w:type="spellStart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сузы</w:t>
            </w:r>
            <w:proofErr w:type="spellEnd"/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т.п.</w:t>
            </w:r>
          </w:p>
        </w:tc>
        <w:tc>
          <w:tcPr>
            <w:tcW w:w="2287" w:type="dxa"/>
            <w:gridSpan w:val="3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</w:t>
            </w:r>
          </w:p>
        </w:tc>
        <w:tc>
          <w:tcPr>
            <w:tcW w:w="1552" w:type="dxa"/>
            <w:vMerge w:val="restart"/>
            <w:vAlign w:val="center"/>
          </w:tcPr>
          <w:p w:rsidR="006078F5" w:rsidRPr="00493D31" w:rsidRDefault="006078F5" w:rsidP="00C71E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обучающихся-участников олимпиад рязанских вузов</w:t>
            </w:r>
          </w:p>
        </w:tc>
      </w:tr>
      <w:tr w:rsidR="006078F5" w:rsidRPr="002C6801" w:rsidTr="006078F5">
        <w:trPr>
          <w:trHeight w:val="1476"/>
        </w:trPr>
        <w:tc>
          <w:tcPr>
            <w:tcW w:w="675" w:type="dxa"/>
            <w:vMerge/>
            <w:hideMark/>
          </w:tcPr>
          <w:p w:rsidR="006078F5" w:rsidRPr="002C6801" w:rsidRDefault="006078F5" w:rsidP="00C7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hideMark/>
          </w:tcPr>
          <w:p w:rsidR="006078F5" w:rsidRPr="00493D31" w:rsidRDefault="006078F5" w:rsidP="00C71E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vMerge/>
            <w:hideMark/>
          </w:tcPr>
          <w:p w:rsidR="006078F5" w:rsidRPr="00493D31" w:rsidRDefault="006078F5" w:rsidP="00C71EF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1 - 4 классов</w:t>
            </w:r>
          </w:p>
        </w:tc>
        <w:tc>
          <w:tcPr>
            <w:tcW w:w="743" w:type="dxa"/>
            <w:vAlign w:val="center"/>
            <w:hideMark/>
          </w:tcPr>
          <w:p w:rsidR="006078F5" w:rsidRPr="00493D31" w:rsidRDefault="006078F5" w:rsidP="00C71EF4">
            <w:pPr>
              <w:ind w:left="-73" w:right="-15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5 - 9 классов</w:t>
            </w:r>
          </w:p>
        </w:tc>
        <w:tc>
          <w:tcPr>
            <w:tcW w:w="851" w:type="dxa"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10 -11 классов</w:t>
            </w:r>
          </w:p>
        </w:tc>
        <w:tc>
          <w:tcPr>
            <w:tcW w:w="1123" w:type="dxa"/>
            <w:vMerge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1 - 4 классов</w:t>
            </w:r>
          </w:p>
        </w:tc>
        <w:tc>
          <w:tcPr>
            <w:tcW w:w="816" w:type="dxa"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5 - 9 классов</w:t>
            </w:r>
          </w:p>
        </w:tc>
        <w:tc>
          <w:tcPr>
            <w:tcW w:w="655" w:type="dxa"/>
            <w:vAlign w:val="center"/>
            <w:hideMark/>
          </w:tcPr>
          <w:p w:rsidR="006078F5" w:rsidRPr="00493D31" w:rsidRDefault="006078F5" w:rsidP="00C71E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D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обучающимися 10 - 11 классов</w:t>
            </w:r>
          </w:p>
        </w:tc>
        <w:tc>
          <w:tcPr>
            <w:tcW w:w="1552" w:type="dxa"/>
            <w:vMerge/>
            <w:hideMark/>
          </w:tcPr>
          <w:p w:rsidR="006078F5" w:rsidRPr="002C6801" w:rsidRDefault="006078F5" w:rsidP="00C7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8F5" w:rsidRPr="006078F5" w:rsidTr="006078F5">
        <w:trPr>
          <w:trHeight w:val="246"/>
        </w:trPr>
        <w:tc>
          <w:tcPr>
            <w:tcW w:w="675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80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3259</w:t>
            </w:r>
          </w:p>
        </w:tc>
        <w:tc>
          <w:tcPr>
            <w:tcW w:w="1004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813</w:t>
            </w:r>
          </w:p>
        </w:tc>
        <w:tc>
          <w:tcPr>
            <w:tcW w:w="816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686</w:t>
            </w:r>
          </w:p>
        </w:tc>
        <w:tc>
          <w:tcPr>
            <w:tcW w:w="743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1111</w:t>
            </w:r>
          </w:p>
        </w:tc>
        <w:tc>
          <w:tcPr>
            <w:tcW w:w="851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565</w:t>
            </w:r>
          </w:p>
        </w:tc>
        <w:tc>
          <w:tcPr>
            <w:tcW w:w="1123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23172</w:t>
            </w:r>
          </w:p>
        </w:tc>
        <w:tc>
          <w:tcPr>
            <w:tcW w:w="850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632</w:t>
            </w:r>
          </w:p>
        </w:tc>
        <w:tc>
          <w:tcPr>
            <w:tcW w:w="816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1113</w:t>
            </w:r>
          </w:p>
        </w:tc>
        <w:tc>
          <w:tcPr>
            <w:tcW w:w="816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1706</w:t>
            </w:r>
          </w:p>
        </w:tc>
        <w:tc>
          <w:tcPr>
            <w:tcW w:w="655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1552" w:type="dxa"/>
            <w:noWrap/>
            <w:vAlign w:val="center"/>
            <w:hideMark/>
          </w:tcPr>
          <w:p w:rsidR="006078F5" w:rsidRPr="006078F5" w:rsidRDefault="006078F5" w:rsidP="00607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8F5">
              <w:rPr>
                <w:rFonts w:ascii="Times New Roman" w:hAnsi="Times New Roman" w:cs="Times New Roman"/>
                <w:b/>
              </w:rPr>
              <w:t>377 (в т.ч.14 подавших заявки из МАОУ "Лицей №4")</w:t>
            </w:r>
          </w:p>
        </w:tc>
      </w:tr>
    </w:tbl>
    <w:p w:rsidR="006078F5" w:rsidRDefault="006078F5" w:rsidP="00675072">
      <w:pPr>
        <w:rPr>
          <w:rFonts w:ascii="Times New Roman" w:hAnsi="Times New Roman" w:cs="Times New Roman"/>
          <w:sz w:val="20"/>
          <w:szCs w:val="20"/>
        </w:rPr>
      </w:pPr>
    </w:p>
    <w:p w:rsidR="00C71EF4" w:rsidRPr="00B426B3" w:rsidRDefault="00C71EF4" w:rsidP="00C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426B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B426B3">
        <w:rPr>
          <w:rFonts w:ascii="Times New Roman" w:hAnsi="Times New Roman" w:cs="Times New Roman"/>
          <w:sz w:val="24"/>
          <w:szCs w:val="24"/>
        </w:rPr>
        <w:t xml:space="preserve"> работы с воспитанниками в ДОУ</w:t>
      </w:r>
    </w:p>
    <w:p w:rsidR="00C71EF4" w:rsidRDefault="00C71EF4" w:rsidP="00C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>в 2019 /20 учебном году</w:t>
      </w:r>
    </w:p>
    <w:p w:rsidR="00B426B3" w:rsidRPr="00B426B3" w:rsidRDefault="00B426B3" w:rsidP="00C71E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6B3" w:rsidRPr="00B426B3" w:rsidRDefault="00B426B3" w:rsidP="00B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>В детском саду происходит знакомство детей с миром профессий.</w:t>
      </w:r>
    </w:p>
    <w:p w:rsidR="00B426B3" w:rsidRPr="00B426B3" w:rsidRDefault="00B426B3" w:rsidP="00B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>Во второй мл</w:t>
      </w:r>
      <w:r>
        <w:rPr>
          <w:rFonts w:ascii="Times New Roman" w:hAnsi="Times New Roman" w:cs="Times New Roman"/>
          <w:sz w:val="24"/>
          <w:szCs w:val="24"/>
        </w:rPr>
        <w:t>адшей группе детям рассказывают</w:t>
      </w:r>
      <w:r w:rsidRPr="00B426B3">
        <w:rPr>
          <w:rFonts w:ascii="Times New Roman" w:hAnsi="Times New Roman" w:cs="Times New Roman"/>
          <w:sz w:val="24"/>
          <w:szCs w:val="24"/>
        </w:rPr>
        <w:t xml:space="preserve"> о понятных им профессиях (воспитатель, помощник воспитателя, музыкальный руководитель, врач, продавец, повар, шофер, строитель), воспитывают уважение к людям знакомых профессий, побуждают оказывать помощь взрослым, воспитывать бережное отношение к результатам их труда.</w:t>
      </w:r>
    </w:p>
    <w:p w:rsidR="00B426B3" w:rsidRPr="00B426B3" w:rsidRDefault="00B426B3" w:rsidP="00B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>В средней группе знакомят дете</w:t>
      </w:r>
      <w:r>
        <w:rPr>
          <w:rFonts w:ascii="Times New Roman" w:hAnsi="Times New Roman" w:cs="Times New Roman"/>
          <w:sz w:val="24"/>
          <w:szCs w:val="24"/>
        </w:rPr>
        <w:t xml:space="preserve">й с профессиями близких людей, </w:t>
      </w:r>
      <w:r w:rsidRPr="00B426B3">
        <w:rPr>
          <w:rFonts w:ascii="Times New Roman" w:hAnsi="Times New Roman" w:cs="Times New Roman"/>
          <w:sz w:val="24"/>
          <w:szCs w:val="24"/>
        </w:rPr>
        <w:t>подчеркивая значимость их труда. Формируют интерес к профессиям родителей.</w:t>
      </w:r>
    </w:p>
    <w:p w:rsidR="00B426B3" w:rsidRPr="00B426B3" w:rsidRDefault="00B426B3" w:rsidP="00B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lastRenderedPageBreak/>
        <w:t>В старшей группе расширяют представления детей о труде взрослых, результатах труда, его общественной значимости. Формируют бережное отношение к тому, что сделано руками человека. Прививают детям чувство благодарности к людям за их труд.</w:t>
      </w:r>
    </w:p>
    <w:p w:rsidR="00C77D57" w:rsidRPr="00B426B3" w:rsidRDefault="00B426B3" w:rsidP="00B42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6B3">
        <w:rPr>
          <w:rFonts w:ascii="Times New Roman" w:hAnsi="Times New Roman" w:cs="Times New Roman"/>
          <w:sz w:val="24"/>
          <w:szCs w:val="24"/>
        </w:rPr>
        <w:t>В подготовительной к школе группе расширяют представления о труде взрослых, о значении их труда для общества. Воспитывают уважение к людям труда. Продолжают знакомить детей профессиями, связанными со спецификой родного города (поселка). Развивают интерес к различным профессиям, в частности к профессиям родителей и месту их работы.</w:t>
      </w:r>
      <w:bookmarkStart w:id="0" w:name="_GoBack"/>
      <w:bookmarkEnd w:id="0"/>
    </w:p>
    <w:sectPr w:rsidR="00C77D57" w:rsidRPr="00B426B3" w:rsidSect="0029649F"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4D"/>
    <w:rsid w:val="00004B4D"/>
    <w:rsid w:val="0029649F"/>
    <w:rsid w:val="002C6801"/>
    <w:rsid w:val="00432B78"/>
    <w:rsid w:val="00493D31"/>
    <w:rsid w:val="004B226C"/>
    <w:rsid w:val="006078F5"/>
    <w:rsid w:val="00675072"/>
    <w:rsid w:val="00827FB6"/>
    <w:rsid w:val="00A33273"/>
    <w:rsid w:val="00B426B3"/>
    <w:rsid w:val="00B83B53"/>
    <w:rsid w:val="00C71EF4"/>
    <w:rsid w:val="00C77D57"/>
    <w:rsid w:val="00D70419"/>
    <w:rsid w:val="00E87A65"/>
    <w:rsid w:val="00F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43D0-B53A-40B3-B6A4-46B5AE8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D57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C77D57"/>
    <w:rPr>
      <w:color w:val="1155CC"/>
      <w:u w:val="single"/>
    </w:rPr>
  </w:style>
  <w:style w:type="paragraph" w:customStyle="1" w:styleId="font5">
    <w:name w:val="font5"/>
    <w:basedOn w:val="a"/>
    <w:rsid w:val="00C77D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77D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77D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77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C7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ТЮ</cp:lastModifiedBy>
  <cp:revision>6</cp:revision>
  <dcterms:created xsi:type="dcterms:W3CDTF">2020-03-18T12:47:00Z</dcterms:created>
  <dcterms:modified xsi:type="dcterms:W3CDTF">2020-03-19T07:25:00Z</dcterms:modified>
</cp:coreProperties>
</file>