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8" w:rsidRDefault="000B5178" w:rsidP="000B5178">
      <w:pPr>
        <w:pStyle w:val="a3"/>
        <w:suppressAutoHyphens/>
      </w:pPr>
    </w:p>
    <w:p w:rsidR="006B56AD" w:rsidRDefault="006B56AD" w:rsidP="000B5178">
      <w:pPr>
        <w:pStyle w:val="a3"/>
        <w:suppressAutoHyphens/>
      </w:pPr>
    </w:p>
    <w:p w:rsidR="006B56AD" w:rsidRDefault="006B56AD" w:rsidP="000B5178">
      <w:pPr>
        <w:pStyle w:val="a3"/>
        <w:suppressAutoHyphens/>
      </w:pPr>
    </w:p>
    <w:p w:rsidR="00A940C0" w:rsidRDefault="00AB74FA" w:rsidP="00A940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  о реализации Программы мероприятий по формированию законопослушного поведения участников дорожного движения                       на территории города Рязани на 2018-2020 годы»</w:t>
      </w:r>
    </w:p>
    <w:p w:rsidR="00AB74FA" w:rsidRPr="00F77D11" w:rsidRDefault="00AB74FA" w:rsidP="00A940C0">
      <w:pPr>
        <w:jc w:val="center"/>
        <w:rPr>
          <w:sz w:val="28"/>
          <w:szCs w:val="28"/>
        </w:rPr>
      </w:pPr>
    </w:p>
    <w:p w:rsidR="00A940C0" w:rsidRDefault="00A940C0" w:rsidP="00A940C0">
      <w:pPr>
        <w:jc w:val="both"/>
        <w:rPr>
          <w:sz w:val="28"/>
          <w:szCs w:val="28"/>
        </w:rPr>
      </w:pPr>
      <w:r w:rsidRPr="00473BDB">
        <w:rPr>
          <w:sz w:val="28"/>
          <w:szCs w:val="28"/>
        </w:rPr>
        <w:tab/>
      </w:r>
      <w:r>
        <w:rPr>
          <w:sz w:val="28"/>
          <w:szCs w:val="28"/>
        </w:rPr>
        <w:t>Управление образования и молодежной политики администрации го</w:t>
      </w:r>
      <w:r w:rsidR="007E268A">
        <w:rPr>
          <w:sz w:val="28"/>
          <w:szCs w:val="28"/>
        </w:rPr>
        <w:t>рода Рязани (далее – управление образования) во исполнение</w:t>
      </w:r>
      <w:r>
        <w:rPr>
          <w:sz w:val="28"/>
          <w:szCs w:val="28"/>
        </w:rPr>
        <w:t xml:space="preserve"> </w:t>
      </w:r>
      <w:r w:rsidR="007E268A">
        <w:rPr>
          <w:sz w:val="28"/>
          <w:szCs w:val="28"/>
        </w:rPr>
        <w:t>постановления администрации города Рязани от 11.12.2018 № 4836             «Об утверждении П</w:t>
      </w:r>
      <w:r>
        <w:rPr>
          <w:sz w:val="28"/>
          <w:szCs w:val="28"/>
        </w:rPr>
        <w:t xml:space="preserve">рограммы мероприятий по формированию законопослушного поведения участников дорожного движения </w:t>
      </w:r>
      <w:r w:rsidR="007E268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территории города Рязани на 2018-2020 годы</w:t>
      </w:r>
      <w:r w:rsidR="007E268A">
        <w:rPr>
          <w:sz w:val="28"/>
          <w:szCs w:val="28"/>
        </w:rPr>
        <w:t>»</w:t>
      </w:r>
      <w:r>
        <w:rPr>
          <w:sz w:val="28"/>
          <w:szCs w:val="28"/>
        </w:rPr>
        <w:t xml:space="preserve"> сообщает следующее.</w:t>
      </w:r>
    </w:p>
    <w:p w:rsidR="00A940C0" w:rsidRPr="007E268A" w:rsidRDefault="00A940C0" w:rsidP="007E268A">
      <w:pPr>
        <w:ind w:firstLine="708"/>
        <w:jc w:val="both"/>
        <w:rPr>
          <w:sz w:val="28"/>
          <w:szCs w:val="28"/>
        </w:rPr>
      </w:pPr>
      <w:r w:rsidRPr="007E268A">
        <w:rPr>
          <w:sz w:val="28"/>
          <w:szCs w:val="28"/>
        </w:rPr>
        <w:t xml:space="preserve">Мероприятия плана совместной работы </w:t>
      </w:r>
      <w:r w:rsidR="007E268A" w:rsidRPr="007E268A">
        <w:rPr>
          <w:sz w:val="28"/>
          <w:szCs w:val="28"/>
        </w:rPr>
        <w:t xml:space="preserve">управления образования </w:t>
      </w:r>
      <w:r w:rsidR="00D45216">
        <w:rPr>
          <w:sz w:val="28"/>
          <w:szCs w:val="28"/>
        </w:rPr>
        <w:t xml:space="preserve">           </w:t>
      </w:r>
      <w:r w:rsidR="007E268A" w:rsidRPr="007E268A">
        <w:rPr>
          <w:sz w:val="28"/>
          <w:szCs w:val="28"/>
        </w:rPr>
        <w:t xml:space="preserve">и Центра дорожного и транспортного надзора </w:t>
      </w:r>
      <w:r w:rsidR="007F24E7">
        <w:rPr>
          <w:sz w:val="28"/>
          <w:szCs w:val="28"/>
        </w:rPr>
        <w:t xml:space="preserve">ПБДД </w:t>
      </w:r>
      <w:r w:rsidRPr="007E268A">
        <w:rPr>
          <w:sz w:val="28"/>
          <w:szCs w:val="28"/>
        </w:rPr>
        <w:t xml:space="preserve">ГИБДД УМВД России                 </w:t>
      </w:r>
      <w:r w:rsidR="007E268A" w:rsidRPr="007E268A">
        <w:rPr>
          <w:sz w:val="28"/>
          <w:szCs w:val="28"/>
        </w:rPr>
        <w:t>по Рязанской области на 2020 год выполнены в полном объеме.</w:t>
      </w:r>
    </w:p>
    <w:p w:rsidR="00A940C0" w:rsidRDefault="00A940C0" w:rsidP="007E268A">
      <w:pPr>
        <w:ind w:firstLine="708"/>
        <w:jc w:val="both"/>
        <w:rPr>
          <w:sz w:val="28"/>
          <w:szCs w:val="28"/>
        </w:rPr>
      </w:pPr>
      <w:r w:rsidRPr="00507A16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обще</w:t>
      </w:r>
      <w:r w:rsidRPr="00507A16">
        <w:rPr>
          <w:sz w:val="28"/>
          <w:szCs w:val="28"/>
        </w:rPr>
        <w:t xml:space="preserve">образовательных учреждениях составлены схемы </w:t>
      </w:r>
      <w:r>
        <w:rPr>
          <w:sz w:val="28"/>
          <w:szCs w:val="28"/>
        </w:rPr>
        <w:t xml:space="preserve">  </w:t>
      </w:r>
      <w:r w:rsidRPr="00507A16">
        <w:rPr>
          <w:sz w:val="28"/>
          <w:szCs w:val="28"/>
        </w:rPr>
        <w:t xml:space="preserve">безопасного движения учащихся по территории микрорайона от дома </w:t>
      </w:r>
      <w:r w:rsidR="00D45216">
        <w:rPr>
          <w:sz w:val="28"/>
          <w:szCs w:val="28"/>
        </w:rPr>
        <w:t xml:space="preserve">             </w:t>
      </w:r>
      <w:r w:rsidRPr="00507A16">
        <w:rPr>
          <w:sz w:val="28"/>
          <w:szCs w:val="28"/>
        </w:rPr>
        <w:t xml:space="preserve">к школе, размещены на сайтах школ и в уголках безопасности, разработаны индивидуальные схемы безопасного маршрута школьников «Дом-Школа-Дом». </w:t>
      </w:r>
      <w:r>
        <w:rPr>
          <w:sz w:val="28"/>
          <w:szCs w:val="28"/>
        </w:rPr>
        <w:t xml:space="preserve"> </w:t>
      </w:r>
      <w:r w:rsidR="007E268A">
        <w:rPr>
          <w:sz w:val="28"/>
          <w:szCs w:val="28"/>
        </w:rPr>
        <w:t xml:space="preserve"> </w:t>
      </w:r>
    </w:p>
    <w:p w:rsidR="00A940C0" w:rsidRDefault="00A940C0" w:rsidP="007E268A">
      <w:pPr>
        <w:ind w:firstLine="708"/>
        <w:jc w:val="both"/>
        <w:rPr>
          <w:sz w:val="28"/>
          <w:szCs w:val="28"/>
        </w:rPr>
      </w:pPr>
      <w:r w:rsidRPr="00507A16">
        <w:rPr>
          <w:sz w:val="28"/>
          <w:szCs w:val="28"/>
        </w:rPr>
        <w:t>Все образовательные учреждения имеют паспорта дорожной безопасности.</w:t>
      </w:r>
    </w:p>
    <w:p w:rsidR="00A940C0" w:rsidRDefault="00A940C0" w:rsidP="007E2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268A">
        <w:rPr>
          <w:sz w:val="28"/>
          <w:szCs w:val="28"/>
        </w:rPr>
        <w:t>сентябре 2020</w:t>
      </w:r>
      <w:r w:rsidRPr="007024C0">
        <w:rPr>
          <w:sz w:val="28"/>
          <w:szCs w:val="28"/>
        </w:rPr>
        <w:t xml:space="preserve"> года </w:t>
      </w:r>
      <w:r w:rsidR="007E268A">
        <w:rPr>
          <w:sz w:val="28"/>
          <w:szCs w:val="28"/>
        </w:rPr>
        <w:t xml:space="preserve">управлением образования совместно с ГИБДД УМВД России по Рязанской области </w:t>
      </w:r>
      <w:r w:rsidRPr="007024C0">
        <w:rPr>
          <w:sz w:val="28"/>
          <w:szCs w:val="28"/>
        </w:rPr>
        <w:t>организовано и проведено тестирование рязанских школьников с</w:t>
      </w:r>
      <w:r w:rsidR="007E268A">
        <w:rPr>
          <w:sz w:val="28"/>
          <w:szCs w:val="28"/>
        </w:rPr>
        <w:t>о</w:t>
      </w:r>
      <w:r w:rsidRPr="007024C0">
        <w:rPr>
          <w:sz w:val="28"/>
          <w:szCs w:val="28"/>
        </w:rPr>
        <w:t xml:space="preserve"> </w:t>
      </w:r>
      <w:r w:rsidR="007E268A">
        <w:rPr>
          <w:sz w:val="28"/>
          <w:szCs w:val="28"/>
        </w:rPr>
        <w:t>2</w:t>
      </w:r>
      <w:r w:rsidRPr="007024C0">
        <w:rPr>
          <w:sz w:val="28"/>
          <w:szCs w:val="28"/>
        </w:rPr>
        <w:t xml:space="preserve"> по 11 класс на знание Правил дорожного движения. </w:t>
      </w:r>
      <w:r w:rsidR="007E268A">
        <w:rPr>
          <w:sz w:val="28"/>
          <w:szCs w:val="28"/>
        </w:rPr>
        <w:t>У</w:t>
      </w:r>
      <w:r w:rsidR="007E268A" w:rsidRPr="007024C0">
        <w:rPr>
          <w:sz w:val="28"/>
          <w:szCs w:val="28"/>
        </w:rPr>
        <w:t xml:space="preserve">чащиеся </w:t>
      </w:r>
      <w:r w:rsidR="007E268A">
        <w:rPr>
          <w:sz w:val="28"/>
          <w:szCs w:val="28"/>
        </w:rPr>
        <w:t>в</w:t>
      </w:r>
      <w:r w:rsidRPr="007024C0">
        <w:rPr>
          <w:sz w:val="28"/>
          <w:szCs w:val="28"/>
        </w:rPr>
        <w:t xml:space="preserve"> основном с заданиями </w:t>
      </w:r>
      <w:r w:rsidR="007E268A">
        <w:rPr>
          <w:sz w:val="28"/>
          <w:szCs w:val="28"/>
        </w:rPr>
        <w:t xml:space="preserve">тестов </w:t>
      </w:r>
      <w:r w:rsidRPr="007024C0">
        <w:rPr>
          <w:sz w:val="28"/>
          <w:szCs w:val="28"/>
        </w:rPr>
        <w:t xml:space="preserve">справились. </w:t>
      </w:r>
    </w:p>
    <w:p w:rsidR="00A940C0" w:rsidRDefault="00A940C0" w:rsidP="007E26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образовательных учреждениях организованы и проведены </w:t>
      </w:r>
      <w:r w:rsidR="007E268A">
        <w:rPr>
          <w:sz w:val="28"/>
          <w:szCs w:val="28"/>
        </w:rPr>
        <w:t xml:space="preserve">(в том числе дистанционно) </w:t>
      </w:r>
      <w:r>
        <w:rPr>
          <w:sz w:val="28"/>
          <w:szCs w:val="28"/>
        </w:rPr>
        <w:t xml:space="preserve">профилактические мероприятия, направленные </w:t>
      </w:r>
      <w:r w:rsidR="00A932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</w:t>
      </w:r>
      <w:r w:rsidRPr="00D52695">
        <w:rPr>
          <w:sz w:val="28"/>
          <w:szCs w:val="28"/>
        </w:rPr>
        <w:t xml:space="preserve"> форми</w:t>
      </w:r>
      <w:r>
        <w:rPr>
          <w:sz w:val="28"/>
          <w:szCs w:val="28"/>
        </w:rPr>
        <w:t>рование</w:t>
      </w:r>
      <w:r w:rsidRPr="00D52695">
        <w:rPr>
          <w:sz w:val="28"/>
          <w:szCs w:val="28"/>
        </w:rPr>
        <w:t xml:space="preserve"> у детей законопослушного поведения на дороге (</w:t>
      </w:r>
      <w:r>
        <w:rPr>
          <w:sz w:val="28"/>
          <w:szCs w:val="28"/>
        </w:rPr>
        <w:t>месячник безопасности дорожного движения,</w:t>
      </w:r>
      <w:r w:rsidRPr="00D52695">
        <w:rPr>
          <w:sz w:val="28"/>
          <w:szCs w:val="28"/>
        </w:rPr>
        <w:t xml:space="preserve"> занятия, </w:t>
      </w:r>
      <w:r>
        <w:rPr>
          <w:sz w:val="28"/>
          <w:szCs w:val="28"/>
        </w:rPr>
        <w:t>классные часы</w:t>
      </w:r>
      <w:r w:rsidRPr="00D52695">
        <w:rPr>
          <w:sz w:val="28"/>
          <w:szCs w:val="28"/>
        </w:rPr>
        <w:t>, беседы,</w:t>
      </w:r>
      <w:r>
        <w:rPr>
          <w:sz w:val="28"/>
          <w:szCs w:val="28"/>
        </w:rPr>
        <w:t xml:space="preserve"> тематические внеклассные мероприятия, трансляция социальной рекламы </w:t>
      </w:r>
      <w:r w:rsidR="00A93257">
        <w:rPr>
          <w:sz w:val="28"/>
          <w:szCs w:val="28"/>
        </w:rPr>
        <w:t xml:space="preserve">      </w:t>
      </w:r>
      <w:r>
        <w:rPr>
          <w:sz w:val="28"/>
          <w:szCs w:val="28"/>
        </w:rPr>
        <w:t>по безопасности дорожного движения</w:t>
      </w:r>
      <w:r w:rsidR="007E268A">
        <w:rPr>
          <w:sz w:val="28"/>
          <w:szCs w:val="28"/>
        </w:rPr>
        <w:t xml:space="preserve">, </w:t>
      </w:r>
      <w:proofErr w:type="spellStart"/>
      <w:r w:rsidR="007E268A"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и т.д.).</w:t>
      </w:r>
      <w:r w:rsidRPr="007024C0">
        <w:rPr>
          <w:sz w:val="28"/>
          <w:szCs w:val="28"/>
        </w:rPr>
        <w:t xml:space="preserve"> </w:t>
      </w:r>
      <w:proofErr w:type="gramEnd"/>
    </w:p>
    <w:p w:rsidR="00A940C0" w:rsidRDefault="00A940C0" w:rsidP="007E2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</w:t>
      </w:r>
      <w:r w:rsidRPr="00D52695">
        <w:rPr>
          <w:sz w:val="28"/>
          <w:szCs w:val="28"/>
        </w:rPr>
        <w:t xml:space="preserve"> и пров</w:t>
      </w:r>
      <w:r>
        <w:rPr>
          <w:sz w:val="28"/>
          <w:szCs w:val="28"/>
        </w:rPr>
        <w:t xml:space="preserve">едены </w:t>
      </w:r>
      <w:r w:rsidR="007E268A">
        <w:rPr>
          <w:sz w:val="28"/>
          <w:szCs w:val="28"/>
        </w:rPr>
        <w:t xml:space="preserve">в </w:t>
      </w:r>
      <w:proofErr w:type="spellStart"/>
      <w:r w:rsidR="007E268A">
        <w:rPr>
          <w:sz w:val="28"/>
          <w:szCs w:val="28"/>
        </w:rPr>
        <w:t>онлайн</w:t>
      </w:r>
      <w:proofErr w:type="spellEnd"/>
      <w:r w:rsidR="007E268A">
        <w:rPr>
          <w:sz w:val="28"/>
          <w:szCs w:val="28"/>
        </w:rPr>
        <w:t xml:space="preserve"> формате </w:t>
      </w:r>
      <w:r>
        <w:rPr>
          <w:sz w:val="28"/>
          <w:szCs w:val="28"/>
        </w:rPr>
        <w:t>городские конкурсы: конкурс</w:t>
      </w:r>
      <w:r w:rsidR="002E01CB">
        <w:rPr>
          <w:sz w:val="28"/>
          <w:szCs w:val="28"/>
        </w:rPr>
        <w:t xml:space="preserve"> отрядов ю</w:t>
      </w:r>
      <w:r>
        <w:rPr>
          <w:sz w:val="28"/>
          <w:szCs w:val="28"/>
        </w:rPr>
        <w:t>ных инспекторов движения «ЮИД – это здорово</w:t>
      </w:r>
      <w:r w:rsidR="007E268A">
        <w:rPr>
          <w:sz w:val="28"/>
          <w:szCs w:val="28"/>
        </w:rPr>
        <w:t>!», организатор -</w:t>
      </w:r>
      <w:r>
        <w:rPr>
          <w:sz w:val="28"/>
          <w:szCs w:val="28"/>
        </w:rPr>
        <w:t xml:space="preserve"> МАОУ «Школа № 69</w:t>
      </w:r>
      <w:r w:rsidR="007E268A">
        <w:rPr>
          <w:sz w:val="28"/>
          <w:szCs w:val="28"/>
        </w:rPr>
        <w:t xml:space="preserve"> «Центр развития образования</w:t>
      </w:r>
      <w:r>
        <w:rPr>
          <w:sz w:val="28"/>
          <w:szCs w:val="28"/>
        </w:rPr>
        <w:t>»</w:t>
      </w:r>
      <w:r w:rsidRPr="00D52695">
        <w:rPr>
          <w:sz w:val="28"/>
          <w:szCs w:val="28"/>
        </w:rPr>
        <w:t xml:space="preserve">, конкурс детского творчества </w:t>
      </w:r>
      <w:r>
        <w:rPr>
          <w:sz w:val="28"/>
          <w:szCs w:val="28"/>
        </w:rPr>
        <w:t xml:space="preserve">по профилактике детского дорожно-транспортного травматизма </w:t>
      </w:r>
      <w:r w:rsidRPr="00D52695">
        <w:rPr>
          <w:sz w:val="28"/>
          <w:szCs w:val="28"/>
        </w:rPr>
        <w:t>«Пешеход. Пассажир.</w:t>
      </w:r>
      <w:r>
        <w:rPr>
          <w:sz w:val="28"/>
          <w:szCs w:val="28"/>
        </w:rPr>
        <w:t xml:space="preserve"> Водитель»</w:t>
      </w:r>
      <w:r w:rsidR="007E268A">
        <w:rPr>
          <w:sz w:val="28"/>
          <w:szCs w:val="28"/>
        </w:rPr>
        <w:t>, организатор – МБОУ «Школа № 24»</w:t>
      </w:r>
      <w:r>
        <w:rPr>
          <w:sz w:val="28"/>
          <w:szCs w:val="28"/>
        </w:rPr>
        <w:t>.</w:t>
      </w:r>
      <w:r w:rsidR="002E01CB">
        <w:rPr>
          <w:sz w:val="28"/>
          <w:szCs w:val="28"/>
        </w:rPr>
        <w:t xml:space="preserve"> </w:t>
      </w:r>
    </w:p>
    <w:p w:rsidR="00A940C0" w:rsidRDefault="00A940C0" w:rsidP="002E0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МУК «Центр мониторинга и сопр</w:t>
      </w:r>
      <w:r w:rsidR="002E01CB">
        <w:rPr>
          <w:sz w:val="28"/>
          <w:szCs w:val="28"/>
        </w:rPr>
        <w:t xml:space="preserve">овождения образования» </w:t>
      </w:r>
      <w:r w:rsidR="007F24E7">
        <w:rPr>
          <w:sz w:val="28"/>
          <w:szCs w:val="28"/>
        </w:rPr>
        <w:t>сотрудниками Центра</w:t>
      </w:r>
      <w:r w:rsidR="007F24E7" w:rsidRPr="007E268A">
        <w:rPr>
          <w:sz w:val="28"/>
          <w:szCs w:val="28"/>
        </w:rPr>
        <w:t xml:space="preserve"> дорожного и транспортного надзора </w:t>
      </w:r>
      <w:r w:rsidR="007F24E7">
        <w:rPr>
          <w:sz w:val="28"/>
          <w:szCs w:val="28"/>
        </w:rPr>
        <w:t xml:space="preserve">ПБДД ГИБДД УМВД России по Рязанской области </w:t>
      </w:r>
      <w:r w:rsidR="002E01CB">
        <w:rPr>
          <w:sz w:val="28"/>
          <w:szCs w:val="28"/>
        </w:rPr>
        <w:t>проведено 5</w:t>
      </w:r>
      <w:r>
        <w:rPr>
          <w:sz w:val="28"/>
          <w:szCs w:val="28"/>
        </w:rPr>
        <w:t xml:space="preserve"> </w:t>
      </w:r>
      <w:r w:rsidR="002E01CB">
        <w:rPr>
          <w:sz w:val="28"/>
          <w:szCs w:val="28"/>
        </w:rPr>
        <w:t xml:space="preserve">семинаров (4 – в </w:t>
      </w:r>
      <w:proofErr w:type="spellStart"/>
      <w:r w:rsidR="002E01CB">
        <w:rPr>
          <w:sz w:val="28"/>
          <w:szCs w:val="28"/>
        </w:rPr>
        <w:t>онлайн</w:t>
      </w:r>
      <w:proofErr w:type="spellEnd"/>
      <w:r w:rsidR="002E01CB">
        <w:rPr>
          <w:sz w:val="28"/>
          <w:szCs w:val="28"/>
        </w:rPr>
        <w:t xml:space="preserve"> формате), направленных</w:t>
      </w:r>
      <w:r>
        <w:rPr>
          <w:sz w:val="28"/>
          <w:szCs w:val="28"/>
        </w:rPr>
        <w:t xml:space="preserve"> на </w:t>
      </w:r>
      <w:r w:rsidRPr="00D5269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D52695">
        <w:rPr>
          <w:sz w:val="28"/>
          <w:szCs w:val="28"/>
        </w:rPr>
        <w:t xml:space="preserve"> квалификации педагогических работников по вопросам организации профилактической работы </w:t>
      </w:r>
      <w:r w:rsidR="00D85998">
        <w:rPr>
          <w:sz w:val="28"/>
          <w:szCs w:val="28"/>
        </w:rPr>
        <w:t xml:space="preserve">                   </w:t>
      </w:r>
      <w:r w:rsidRPr="00D52695">
        <w:rPr>
          <w:sz w:val="28"/>
          <w:szCs w:val="28"/>
        </w:rPr>
        <w:t xml:space="preserve">по предупреждению </w:t>
      </w:r>
      <w:r w:rsidRPr="00F25045">
        <w:rPr>
          <w:sz w:val="28"/>
          <w:szCs w:val="28"/>
        </w:rPr>
        <w:t>детского дорожно-транспортного травматизма</w:t>
      </w:r>
      <w:r>
        <w:rPr>
          <w:sz w:val="28"/>
          <w:szCs w:val="28"/>
        </w:rPr>
        <w:t>.</w:t>
      </w:r>
    </w:p>
    <w:p w:rsidR="00A940C0" w:rsidRPr="0040343B" w:rsidRDefault="00A940C0" w:rsidP="002E0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 проведена разъяснительная работа</w:t>
      </w:r>
      <w:r w:rsidRPr="00D52695">
        <w:rPr>
          <w:sz w:val="28"/>
          <w:szCs w:val="28"/>
        </w:rPr>
        <w:t xml:space="preserve"> </w:t>
      </w:r>
      <w:r w:rsidR="002E01CB">
        <w:rPr>
          <w:sz w:val="28"/>
          <w:szCs w:val="28"/>
        </w:rPr>
        <w:t xml:space="preserve">       </w:t>
      </w:r>
      <w:r w:rsidRPr="00D52695">
        <w:rPr>
          <w:sz w:val="28"/>
          <w:szCs w:val="28"/>
        </w:rPr>
        <w:t>с родителями по соблюдению Правил дорожного движения</w:t>
      </w:r>
      <w:r>
        <w:rPr>
          <w:sz w:val="28"/>
          <w:szCs w:val="28"/>
        </w:rPr>
        <w:t xml:space="preserve">, использованию </w:t>
      </w:r>
      <w:proofErr w:type="spellStart"/>
      <w:r>
        <w:rPr>
          <w:sz w:val="28"/>
          <w:szCs w:val="28"/>
        </w:rPr>
        <w:lastRenderedPageBreak/>
        <w:t>световозвращающих</w:t>
      </w:r>
      <w:proofErr w:type="spellEnd"/>
      <w:r>
        <w:rPr>
          <w:sz w:val="28"/>
          <w:szCs w:val="28"/>
        </w:rPr>
        <w:t xml:space="preserve"> элементов,</w:t>
      </w:r>
      <w:r w:rsidRPr="000E36AA">
        <w:rPr>
          <w:sz w:val="28"/>
          <w:szCs w:val="28"/>
        </w:rPr>
        <w:t xml:space="preserve"> </w:t>
      </w:r>
      <w:r>
        <w:rPr>
          <w:sz w:val="28"/>
          <w:szCs w:val="28"/>
        </w:rPr>
        <w:t>ремней безопасности, детск</w:t>
      </w:r>
      <w:r w:rsidR="007F24E7">
        <w:rPr>
          <w:sz w:val="28"/>
          <w:szCs w:val="28"/>
        </w:rPr>
        <w:t>их удерживающих устройств</w:t>
      </w:r>
      <w:r>
        <w:rPr>
          <w:sz w:val="28"/>
          <w:szCs w:val="28"/>
        </w:rPr>
        <w:t>.</w:t>
      </w:r>
      <w:r w:rsidR="002E01CB">
        <w:rPr>
          <w:sz w:val="28"/>
          <w:szCs w:val="28"/>
        </w:rPr>
        <w:t xml:space="preserve"> </w:t>
      </w:r>
    </w:p>
    <w:p w:rsidR="00361AB0" w:rsidRDefault="00361AB0" w:rsidP="000B5178">
      <w:pPr>
        <w:pStyle w:val="a3"/>
        <w:suppressAutoHyphens/>
      </w:pPr>
    </w:p>
    <w:p w:rsidR="00854D39" w:rsidRDefault="00854D39" w:rsidP="000B5178">
      <w:pPr>
        <w:pStyle w:val="a3"/>
        <w:suppressAutoHyphens/>
      </w:pPr>
      <w:bookmarkStart w:id="0" w:name="_GoBack"/>
      <w:bookmarkEnd w:id="0"/>
    </w:p>
    <w:p w:rsidR="00854D39" w:rsidRDefault="00854D39" w:rsidP="000B5178">
      <w:pPr>
        <w:pStyle w:val="a3"/>
        <w:suppressAutoHyphens/>
      </w:pPr>
    </w:p>
    <w:p w:rsidR="00854D39" w:rsidRDefault="00854D39" w:rsidP="000B5178">
      <w:pPr>
        <w:pStyle w:val="a3"/>
        <w:suppressAutoHyphens/>
      </w:pPr>
    </w:p>
    <w:p w:rsidR="00A940C0" w:rsidRDefault="00A940C0" w:rsidP="000B5178">
      <w:pPr>
        <w:pStyle w:val="a3"/>
        <w:suppressAutoHyphens/>
      </w:pPr>
    </w:p>
    <w:p w:rsidR="00A940C0" w:rsidRDefault="00A940C0" w:rsidP="000B5178">
      <w:pPr>
        <w:pStyle w:val="a3"/>
        <w:suppressAutoHyphens/>
      </w:pPr>
    </w:p>
    <w:p w:rsidR="00A940C0" w:rsidRDefault="00A940C0" w:rsidP="000B5178">
      <w:pPr>
        <w:pStyle w:val="a3"/>
        <w:suppressAutoHyphens/>
      </w:pPr>
    </w:p>
    <w:p w:rsidR="00A940C0" w:rsidRDefault="00A940C0" w:rsidP="000B5178">
      <w:pPr>
        <w:pStyle w:val="a3"/>
        <w:suppressAutoHyphens/>
      </w:pPr>
    </w:p>
    <w:p w:rsidR="00A940C0" w:rsidRDefault="00A940C0" w:rsidP="000B5178">
      <w:pPr>
        <w:pStyle w:val="a3"/>
        <w:suppressAutoHyphens/>
      </w:pPr>
    </w:p>
    <w:p w:rsidR="00A940C0" w:rsidRDefault="00A940C0" w:rsidP="000B5178">
      <w:pPr>
        <w:pStyle w:val="a3"/>
        <w:suppressAutoHyphens/>
      </w:pPr>
    </w:p>
    <w:p w:rsidR="00A940C0" w:rsidRDefault="00A940C0" w:rsidP="000B5178">
      <w:pPr>
        <w:pStyle w:val="a3"/>
        <w:suppressAutoHyphens/>
      </w:pPr>
    </w:p>
    <w:p w:rsidR="005666CA" w:rsidRDefault="005666CA" w:rsidP="00A940C0">
      <w:pPr>
        <w:pStyle w:val="a3"/>
        <w:suppressAutoHyphens/>
      </w:pPr>
    </w:p>
    <w:sectPr w:rsidR="005666CA" w:rsidSect="007D4C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2CD"/>
    <w:multiLevelType w:val="hybridMultilevel"/>
    <w:tmpl w:val="3CBC644A"/>
    <w:lvl w:ilvl="0" w:tplc="FA846458">
      <w:start w:val="1"/>
      <w:numFmt w:val="decimal"/>
      <w:lvlText w:val="%1."/>
      <w:lvlJc w:val="left"/>
      <w:pPr>
        <w:ind w:left="284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5178"/>
    <w:rsid w:val="0000636A"/>
    <w:rsid w:val="0003173C"/>
    <w:rsid w:val="000A39C7"/>
    <w:rsid w:val="000B5178"/>
    <w:rsid w:val="001268D9"/>
    <w:rsid w:val="001355ED"/>
    <w:rsid w:val="00140424"/>
    <w:rsid w:val="00155817"/>
    <w:rsid w:val="0017465A"/>
    <w:rsid w:val="00192275"/>
    <w:rsid w:val="001A467B"/>
    <w:rsid w:val="001D11FA"/>
    <w:rsid w:val="001D12A1"/>
    <w:rsid w:val="001D161A"/>
    <w:rsid w:val="001E1F54"/>
    <w:rsid w:val="001E458F"/>
    <w:rsid w:val="001E64C6"/>
    <w:rsid w:val="00221CED"/>
    <w:rsid w:val="00247718"/>
    <w:rsid w:val="0025081E"/>
    <w:rsid w:val="0026152A"/>
    <w:rsid w:val="002C2C21"/>
    <w:rsid w:val="002C4BE9"/>
    <w:rsid w:val="002E01CB"/>
    <w:rsid w:val="002F51B4"/>
    <w:rsid w:val="00361AB0"/>
    <w:rsid w:val="003A78F1"/>
    <w:rsid w:val="003D16AB"/>
    <w:rsid w:val="0040714C"/>
    <w:rsid w:val="00410408"/>
    <w:rsid w:val="00450137"/>
    <w:rsid w:val="00493D5B"/>
    <w:rsid w:val="004D595E"/>
    <w:rsid w:val="0053336D"/>
    <w:rsid w:val="005666CA"/>
    <w:rsid w:val="00597DBC"/>
    <w:rsid w:val="005B5B5B"/>
    <w:rsid w:val="00613B42"/>
    <w:rsid w:val="00676021"/>
    <w:rsid w:val="00684B75"/>
    <w:rsid w:val="006B56AD"/>
    <w:rsid w:val="006C5EEF"/>
    <w:rsid w:val="006E26E7"/>
    <w:rsid w:val="0071392A"/>
    <w:rsid w:val="00714AF5"/>
    <w:rsid w:val="00722B60"/>
    <w:rsid w:val="00754FA2"/>
    <w:rsid w:val="0079647C"/>
    <w:rsid w:val="007D4CB4"/>
    <w:rsid w:val="007E268A"/>
    <w:rsid w:val="007F24E7"/>
    <w:rsid w:val="007F302A"/>
    <w:rsid w:val="00854D39"/>
    <w:rsid w:val="008E61E9"/>
    <w:rsid w:val="00933590"/>
    <w:rsid w:val="00965321"/>
    <w:rsid w:val="009829B4"/>
    <w:rsid w:val="009A5B35"/>
    <w:rsid w:val="009C130B"/>
    <w:rsid w:val="00A007B2"/>
    <w:rsid w:val="00A00A8B"/>
    <w:rsid w:val="00A15F54"/>
    <w:rsid w:val="00A23481"/>
    <w:rsid w:val="00A850DD"/>
    <w:rsid w:val="00A93257"/>
    <w:rsid w:val="00A93C67"/>
    <w:rsid w:val="00A940C0"/>
    <w:rsid w:val="00A95955"/>
    <w:rsid w:val="00AA5DC2"/>
    <w:rsid w:val="00AB253D"/>
    <w:rsid w:val="00AB74FA"/>
    <w:rsid w:val="00AE097E"/>
    <w:rsid w:val="00AE1FA9"/>
    <w:rsid w:val="00B750C2"/>
    <w:rsid w:val="00BD576D"/>
    <w:rsid w:val="00C00C75"/>
    <w:rsid w:val="00C743B3"/>
    <w:rsid w:val="00CC313F"/>
    <w:rsid w:val="00CF0ED8"/>
    <w:rsid w:val="00D05887"/>
    <w:rsid w:val="00D45216"/>
    <w:rsid w:val="00D50156"/>
    <w:rsid w:val="00D80768"/>
    <w:rsid w:val="00D85998"/>
    <w:rsid w:val="00E10CC2"/>
    <w:rsid w:val="00E33456"/>
    <w:rsid w:val="00E45C39"/>
    <w:rsid w:val="00E600B6"/>
    <w:rsid w:val="00EC27AD"/>
    <w:rsid w:val="00ED5246"/>
    <w:rsid w:val="00F57E1E"/>
    <w:rsid w:val="00FC0265"/>
    <w:rsid w:val="00FC29F3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178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0B5178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47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771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66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C2C21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2C2C21"/>
  </w:style>
  <w:style w:type="paragraph" w:styleId="aa">
    <w:name w:val="List Paragraph"/>
    <w:basedOn w:val="a"/>
    <w:uiPriority w:val="34"/>
    <w:qFormat/>
    <w:rsid w:val="007E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178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0B5178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47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Kabinet302-02</cp:lastModifiedBy>
  <cp:revision>3</cp:revision>
  <cp:lastPrinted>2020-12-09T12:07:00Z</cp:lastPrinted>
  <dcterms:created xsi:type="dcterms:W3CDTF">2020-12-09T12:16:00Z</dcterms:created>
  <dcterms:modified xsi:type="dcterms:W3CDTF">2021-02-04T14:47:00Z</dcterms:modified>
</cp:coreProperties>
</file>