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84" w:rsidRDefault="00B2585D">
      <w:r>
        <w:t>Семинар для заместителей руководителей ОУ «Оценка качества образовательных результатов»</w:t>
      </w:r>
    </w:p>
    <w:p w:rsidR="00B2585D" w:rsidRDefault="00B2585D">
      <w:hyperlink r:id="rId5" w:history="1">
        <w:r w:rsidRPr="001A3CFE">
          <w:rPr>
            <w:rStyle w:val="a3"/>
          </w:rPr>
          <w:t>https://дни-управленческих-практик-оценка-о/</w:t>
        </w:r>
      </w:hyperlink>
    </w:p>
    <w:p w:rsidR="00B2585D" w:rsidRDefault="00B2585D">
      <w:bookmarkStart w:id="0" w:name="_GoBack"/>
      <w:r>
        <w:rPr>
          <w:noProof/>
          <w:lang w:eastAsia="ru-RU"/>
        </w:rPr>
        <w:drawing>
          <wp:inline distT="0" distB="0" distL="0" distR="0" wp14:anchorId="6C49795A" wp14:editId="7370CF3D">
            <wp:extent cx="5954651" cy="39528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256" t="3419" r="14423" b="7691"/>
                    <a:stretch/>
                  </pic:blipFill>
                  <pic:spPr bwMode="auto">
                    <a:xfrm>
                      <a:off x="0" y="0"/>
                      <a:ext cx="5951472" cy="395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2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5D"/>
    <w:rsid w:val="00B2585D"/>
    <w:rsid w:val="00B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8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8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76;&#1085;&#1080;-&#1091;&#1087;&#1088;&#1072;&#1074;&#1083;&#1077;&#1085;&#1095;&#1077;&#1089;&#1082;&#1080;&#1093;-&#1087;&#1088;&#1072;&#1082;&#1090;&#1080;&#1082;-&#1086;&#1094;&#1077;&#1085;&#1082;&#1072;-&#1086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2021-02-05T13:20:00Z</dcterms:created>
  <dcterms:modified xsi:type="dcterms:W3CDTF">2021-02-05T13:22:00Z</dcterms:modified>
</cp:coreProperties>
</file>